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77777777" w:rsidR="00FA7162" w:rsidRDefault="00FA7162" w:rsidP="00FA7162">
      <w:pPr>
        <w:pStyle w:val="Standard"/>
        <w:shd w:val="clear" w:color="auto" w:fill="9999FF"/>
        <w:jc w:val="center"/>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689EBEB6" w14:textId="77777777" w:rsidR="00FA7162" w:rsidRDefault="00FA7162"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FA7162">
      <w:pPr>
        <w:pStyle w:val="Standard"/>
        <w:shd w:val="clear" w:color="auto" w:fill="9999FF"/>
        <w:jc w:val="center"/>
        <w:rPr>
          <w:rFonts w:ascii="Arial" w:hAnsi="Arial" w:cs="Arial"/>
          <w:b/>
          <w:bCs/>
        </w:rPr>
      </w:pPr>
    </w:p>
    <w:p w14:paraId="44EC87F7" w14:textId="0BD631D1" w:rsidR="00FA7162" w:rsidRDefault="00FA7162" w:rsidP="00FA7162">
      <w:pPr>
        <w:pStyle w:val="Standard"/>
        <w:shd w:val="clear" w:color="auto" w:fill="9999FF"/>
        <w:jc w:val="cente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r w:rsidR="00B31143">
        <w:rPr>
          <w:rFonts w:ascii="Arial" w:hAnsi="Arial" w:cs="Arial"/>
        </w:rPr>
        <w:t xml:space="preserve">Monday </w:t>
      </w:r>
    </w:p>
    <w:p w14:paraId="4128FB60" w14:textId="0FF78587" w:rsidR="00FA7162" w:rsidRDefault="000F023C" w:rsidP="00FA7162">
      <w:pPr>
        <w:pStyle w:val="Standard"/>
        <w:shd w:val="clear" w:color="auto" w:fill="9999FF"/>
        <w:jc w:val="center"/>
      </w:pPr>
      <w:r>
        <w:rPr>
          <w:rFonts w:ascii="Arial" w:hAnsi="Arial" w:cs="Arial"/>
        </w:rPr>
        <w:t>1</w:t>
      </w:r>
      <w:r w:rsidR="008242F1">
        <w:rPr>
          <w:rFonts w:ascii="Arial" w:hAnsi="Arial" w:cs="Arial"/>
        </w:rPr>
        <w:t>1</w:t>
      </w:r>
      <w:r w:rsidR="008242F1" w:rsidRPr="008242F1">
        <w:rPr>
          <w:rFonts w:ascii="Arial" w:hAnsi="Arial" w:cs="Arial"/>
          <w:vertAlign w:val="superscript"/>
        </w:rPr>
        <w:t>th</w:t>
      </w:r>
      <w:r w:rsidR="008242F1">
        <w:rPr>
          <w:rFonts w:ascii="Arial" w:hAnsi="Arial" w:cs="Arial"/>
        </w:rPr>
        <w:t xml:space="preserve"> October</w:t>
      </w:r>
      <w:r w:rsidR="00A5716F">
        <w:rPr>
          <w:rFonts w:ascii="Arial" w:hAnsi="Arial" w:cs="Arial"/>
        </w:rPr>
        <w:t xml:space="preserve"> 2021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6761E58D" w14:textId="6530AF2A" w:rsidR="000F023C" w:rsidRDefault="00FA7162" w:rsidP="00C16ADA">
      <w:pPr>
        <w:pStyle w:val="Standard"/>
        <w:jc w:val="both"/>
        <w:rPr>
          <w:rFonts w:ascii="Arial" w:hAnsi="Arial" w:cs="Arial"/>
        </w:rPr>
      </w:pPr>
      <w:r>
        <w:rPr>
          <w:rFonts w:ascii="Arial" w:hAnsi="Arial" w:cs="Arial"/>
          <w:b/>
          <w:bCs/>
        </w:rPr>
        <w:t>Parish Councillors Present:</w:t>
      </w:r>
      <w:r w:rsidR="00E70054">
        <w:rPr>
          <w:rFonts w:ascii="Arial" w:hAnsi="Arial" w:cs="Arial"/>
          <w:b/>
          <w:bCs/>
        </w:rPr>
        <w:t xml:space="preserve"> </w:t>
      </w:r>
      <w:r w:rsidR="000F023C">
        <w:rPr>
          <w:rFonts w:ascii="Arial" w:hAnsi="Arial" w:cs="Arial"/>
          <w:b/>
          <w:bCs/>
        </w:rPr>
        <w:t xml:space="preserve"> </w:t>
      </w:r>
      <w:r w:rsidR="000F023C" w:rsidRPr="000F023C">
        <w:rPr>
          <w:rFonts w:ascii="Arial" w:hAnsi="Arial" w:cs="Arial"/>
        </w:rPr>
        <w:t>J Higginson (Chair)</w:t>
      </w:r>
    </w:p>
    <w:p w14:paraId="17BCD7CB" w14:textId="116EAA67" w:rsidR="00F733C2" w:rsidRDefault="00F733C2" w:rsidP="00C16ADA">
      <w:pPr>
        <w:pStyle w:val="Standard"/>
        <w:jc w:val="both"/>
        <w:rPr>
          <w:rFonts w:ascii="Arial" w:hAnsi="Arial" w:cs="Arial"/>
          <w:b/>
          <w:bCs/>
        </w:rPr>
      </w:pPr>
      <w:r>
        <w:rPr>
          <w:rFonts w:ascii="Arial" w:hAnsi="Arial" w:cs="Arial"/>
        </w:rPr>
        <w:t xml:space="preserve">                                                 S </w:t>
      </w:r>
      <w:proofErr w:type="spellStart"/>
      <w:r>
        <w:rPr>
          <w:rFonts w:ascii="Arial" w:hAnsi="Arial" w:cs="Arial"/>
        </w:rPr>
        <w:t>Ayrey</w:t>
      </w:r>
      <w:proofErr w:type="spellEnd"/>
      <w:r w:rsidR="00AF160E">
        <w:rPr>
          <w:rFonts w:ascii="Arial" w:hAnsi="Arial" w:cs="Arial"/>
        </w:rPr>
        <w:t xml:space="preserve"> (Chair for part of meeting) </w:t>
      </w:r>
    </w:p>
    <w:p w14:paraId="2040C984" w14:textId="1B6953D7" w:rsidR="00923BE2" w:rsidRDefault="00923BE2" w:rsidP="00C16ADA">
      <w:pPr>
        <w:pStyle w:val="Standard"/>
        <w:jc w:val="both"/>
        <w:rPr>
          <w:rFonts w:ascii="Arial" w:hAnsi="Arial" w:cs="Arial"/>
        </w:rPr>
      </w:pPr>
      <w:r>
        <w:rPr>
          <w:rFonts w:ascii="Arial" w:hAnsi="Arial" w:cs="Arial"/>
        </w:rPr>
        <w:t xml:space="preserve">                                                 D Edmondson</w:t>
      </w:r>
    </w:p>
    <w:p w14:paraId="32C224F1" w14:textId="59443B04" w:rsidR="00923BE2" w:rsidRDefault="00923BE2" w:rsidP="00C16ADA">
      <w:pPr>
        <w:pStyle w:val="Standard"/>
        <w:jc w:val="both"/>
        <w:rPr>
          <w:rFonts w:ascii="Arial" w:hAnsi="Arial" w:cs="Arial"/>
        </w:rPr>
      </w:pPr>
      <w:r>
        <w:rPr>
          <w:rFonts w:ascii="Arial" w:hAnsi="Arial" w:cs="Arial"/>
        </w:rPr>
        <w:t xml:space="preserve">                                                 S </w:t>
      </w:r>
      <w:proofErr w:type="spellStart"/>
      <w:r>
        <w:rPr>
          <w:rFonts w:ascii="Arial" w:hAnsi="Arial" w:cs="Arial"/>
        </w:rPr>
        <w:t>Bargh</w:t>
      </w:r>
      <w:proofErr w:type="spellEnd"/>
    </w:p>
    <w:p w14:paraId="2998F2EE" w14:textId="3DFF191F" w:rsidR="00923BE2" w:rsidRDefault="00923BE2" w:rsidP="00C16ADA">
      <w:pPr>
        <w:pStyle w:val="Standard"/>
        <w:jc w:val="both"/>
        <w:rPr>
          <w:rFonts w:ascii="Arial" w:hAnsi="Arial" w:cs="Arial"/>
        </w:rPr>
      </w:pPr>
      <w:r>
        <w:rPr>
          <w:rFonts w:ascii="Arial" w:hAnsi="Arial" w:cs="Arial"/>
        </w:rPr>
        <w:t xml:space="preserve">                                                 P Fleming</w:t>
      </w:r>
    </w:p>
    <w:p w14:paraId="7E739AD7" w14:textId="7E39A983" w:rsidR="00923BE2" w:rsidRDefault="00923BE2" w:rsidP="00C16ADA">
      <w:pPr>
        <w:pStyle w:val="Standard"/>
        <w:jc w:val="both"/>
        <w:rPr>
          <w:rFonts w:ascii="Arial" w:hAnsi="Arial" w:cs="Arial"/>
        </w:rPr>
      </w:pPr>
      <w:r>
        <w:rPr>
          <w:rFonts w:ascii="Arial" w:hAnsi="Arial" w:cs="Arial"/>
        </w:rPr>
        <w:t xml:space="preserve">                                                 G Webber</w:t>
      </w:r>
    </w:p>
    <w:p w14:paraId="53DFA116" w14:textId="3E7C4108" w:rsidR="00FA7162"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E70054" w:rsidRPr="00E70054">
        <w:rPr>
          <w:rFonts w:ascii="Arial" w:hAnsi="Arial" w:cs="Arial"/>
        </w:rPr>
        <w:t xml:space="preserve">D Clarke </w:t>
      </w:r>
      <w:r w:rsidR="00E70054">
        <w:rPr>
          <w:rFonts w:ascii="Arial" w:hAnsi="Arial" w:cs="Arial"/>
        </w:rPr>
        <w:t>(</w:t>
      </w:r>
      <w:r w:rsidR="00E70054" w:rsidRPr="00E70054">
        <w:rPr>
          <w:rFonts w:ascii="Arial" w:hAnsi="Arial" w:cs="Arial"/>
        </w:rPr>
        <w:t>Clerk</w:t>
      </w:r>
      <w:r w:rsidR="00E70054">
        <w:rPr>
          <w:rFonts w:ascii="Arial" w:hAnsi="Arial" w:cs="Arial"/>
        </w:rPr>
        <w:t>)</w:t>
      </w:r>
      <w:r w:rsidR="00777450">
        <w:rPr>
          <w:rFonts w:ascii="Arial" w:hAnsi="Arial" w:cs="Arial"/>
        </w:rPr>
        <w:t xml:space="preserve"> </w:t>
      </w:r>
      <w:r w:rsidR="00923BE2">
        <w:rPr>
          <w:rFonts w:ascii="Arial" w:hAnsi="Arial" w:cs="Arial"/>
        </w:rPr>
        <w:t xml:space="preserve">and </w:t>
      </w:r>
      <w:r w:rsidR="001600B0">
        <w:rPr>
          <w:rFonts w:ascii="Arial" w:hAnsi="Arial" w:cs="Arial"/>
        </w:rPr>
        <w:t>4</w:t>
      </w:r>
      <w:r w:rsidR="00923BE2">
        <w:rPr>
          <w:rFonts w:ascii="Arial" w:hAnsi="Arial" w:cs="Arial"/>
        </w:rPr>
        <w:t xml:space="preserve"> members of the public</w:t>
      </w:r>
    </w:p>
    <w:p w14:paraId="4533A95A" w14:textId="77777777" w:rsidR="00FA7162" w:rsidRDefault="00FA7162" w:rsidP="00FA7162">
      <w:pPr>
        <w:pStyle w:val="Standard"/>
        <w:jc w:val="both"/>
        <w:rPr>
          <w:rFonts w:ascii="Arial" w:hAnsi="Arial" w:cs="Arial"/>
        </w:rPr>
      </w:pPr>
    </w:p>
    <w:p w14:paraId="7561760B" w14:textId="7EE7CA91" w:rsidR="00777450" w:rsidRDefault="00FA7162" w:rsidP="00C16ADA">
      <w:pPr>
        <w:pStyle w:val="Standard"/>
        <w:jc w:val="both"/>
        <w:rPr>
          <w:rFonts w:ascii="Arial" w:hAnsi="Arial" w:cs="Arial"/>
        </w:rPr>
      </w:pPr>
      <w:r>
        <w:rPr>
          <w:rFonts w:ascii="Arial" w:hAnsi="Arial" w:cs="Arial"/>
          <w:b/>
          <w:bCs/>
        </w:rPr>
        <w:t>Apologies:</w:t>
      </w:r>
      <w:r>
        <w:rPr>
          <w:rFonts w:ascii="Arial" w:hAnsi="Arial" w:cs="Arial"/>
        </w:rPr>
        <w:tab/>
      </w:r>
      <w:r w:rsidR="000F023C">
        <w:rPr>
          <w:rFonts w:ascii="Arial" w:hAnsi="Arial" w:cs="Arial"/>
        </w:rPr>
        <w:t xml:space="preserve">    </w:t>
      </w:r>
      <w:r w:rsidR="00AF160E">
        <w:rPr>
          <w:rFonts w:ascii="Arial" w:hAnsi="Arial" w:cs="Arial"/>
        </w:rPr>
        <w:t>J Dean.</w:t>
      </w:r>
      <w:r w:rsidR="00777450">
        <w:rPr>
          <w:rFonts w:ascii="Arial" w:hAnsi="Arial" w:cs="Arial"/>
        </w:rPr>
        <w:t xml:space="preserve">  </w:t>
      </w:r>
    </w:p>
    <w:p w14:paraId="351D3D8B" w14:textId="77777777" w:rsidR="00F733C2" w:rsidRDefault="00F733C2" w:rsidP="00C16ADA">
      <w:pPr>
        <w:pStyle w:val="Standard"/>
        <w:jc w:val="both"/>
        <w:rPr>
          <w:rFonts w:ascii="Arial" w:hAnsi="Arial" w:cs="Arial"/>
        </w:rPr>
      </w:pPr>
    </w:p>
    <w:p w14:paraId="57E41366" w14:textId="00185905" w:rsidR="00FA7162" w:rsidRDefault="00FA7162" w:rsidP="00F733C2">
      <w:pPr>
        <w:rPr>
          <w:rFonts w:ascii="Arial" w:hAnsi="Arial" w:cs="Arial"/>
        </w:rPr>
      </w:pPr>
      <w:r>
        <w:rPr>
          <w:rFonts w:ascii="Arial" w:hAnsi="Arial" w:cs="Arial"/>
        </w:rPr>
        <w:t>The Chairman</w:t>
      </w:r>
      <w:r w:rsidR="008242F1">
        <w:rPr>
          <w:rFonts w:ascii="Arial" w:hAnsi="Arial" w:cs="Arial"/>
        </w:rPr>
        <w:t xml:space="preserve"> </w:t>
      </w:r>
      <w:r>
        <w:rPr>
          <w:rFonts w:ascii="Arial" w:hAnsi="Arial" w:cs="Arial"/>
        </w:rPr>
        <w:t xml:space="preserve">welcomed those in attendance and opened the meeting at 7.00 pm.  </w:t>
      </w:r>
    </w:p>
    <w:tbl>
      <w:tblPr>
        <w:tblStyle w:val="TableGrid"/>
        <w:tblW w:w="0" w:type="auto"/>
        <w:tblLook w:val="04A0" w:firstRow="1" w:lastRow="0" w:firstColumn="1" w:lastColumn="0" w:noHBand="0" w:noVBand="1"/>
      </w:tblPr>
      <w:tblGrid>
        <w:gridCol w:w="1129"/>
        <w:gridCol w:w="6663"/>
        <w:gridCol w:w="1134"/>
      </w:tblGrid>
      <w:tr w:rsidR="00E70054" w14:paraId="7206B747" w14:textId="77777777" w:rsidTr="00C63060">
        <w:trPr>
          <w:trHeight w:val="540"/>
        </w:trPr>
        <w:tc>
          <w:tcPr>
            <w:tcW w:w="1129" w:type="dxa"/>
          </w:tcPr>
          <w:p w14:paraId="12E7E293" w14:textId="7BDF701B" w:rsidR="00E70054" w:rsidRPr="00AA02BD" w:rsidRDefault="00D06E1E" w:rsidP="00AA02BD">
            <w:pPr>
              <w:rPr>
                <w:rFonts w:ascii="Arial" w:hAnsi="Arial" w:cs="Arial"/>
                <w:b/>
                <w:bCs/>
              </w:rPr>
            </w:pPr>
            <w:r w:rsidRPr="00AA02BD">
              <w:rPr>
                <w:rFonts w:ascii="Arial" w:hAnsi="Arial" w:cs="Arial"/>
                <w:b/>
                <w:bCs/>
              </w:rPr>
              <w:t>Item No.</w:t>
            </w:r>
          </w:p>
        </w:tc>
        <w:tc>
          <w:tcPr>
            <w:tcW w:w="6663" w:type="dxa"/>
          </w:tcPr>
          <w:p w14:paraId="64EBCEE2" w14:textId="77777777" w:rsidR="00E70054" w:rsidRDefault="00E70054"/>
        </w:tc>
        <w:tc>
          <w:tcPr>
            <w:tcW w:w="1134" w:type="dxa"/>
          </w:tcPr>
          <w:p w14:paraId="456C97C2" w14:textId="6BF85882" w:rsidR="00E70054" w:rsidRPr="00AA02BD" w:rsidRDefault="00D06E1E">
            <w:pPr>
              <w:rPr>
                <w:rFonts w:ascii="Arial" w:hAnsi="Arial" w:cs="Arial"/>
                <w:b/>
                <w:bCs/>
              </w:rPr>
            </w:pPr>
            <w:r w:rsidRPr="00AA02BD">
              <w:rPr>
                <w:rFonts w:ascii="Arial" w:hAnsi="Arial" w:cs="Arial"/>
                <w:b/>
                <w:bCs/>
              </w:rPr>
              <w:t>Action</w:t>
            </w:r>
          </w:p>
        </w:tc>
      </w:tr>
      <w:tr w:rsidR="00423368" w14:paraId="7ED68EA1" w14:textId="77777777" w:rsidTr="00C63060">
        <w:trPr>
          <w:trHeight w:val="324"/>
        </w:trPr>
        <w:tc>
          <w:tcPr>
            <w:tcW w:w="1129" w:type="dxa"/>
          </w:tcPr>
          <w:p w14:paraId="21A7F6E4" w14:textId="5F003C2C" w:rsidR="00423368" w:rsidRPr="00423368" w:rsidRDefault="00423368" w:rsidP="00423368">
            <w:pPr>
              <w:rPr>
                <w:rFonts w:ascii="Arial" w:hAnsi="Arial" w:cs="Arial"/>
                <w:b/>
                <w:bCs/>
              </w:rPr>
            </w:pPr>
            <w:r w:rsidRPr="00423368">
              <w:rPr>
                <w:rFonts w:ascii="Arial" w:hAnsi="Arial" w:cs="Arial"/>
                <w:b/>
                <w:bCs/>
              </w:rPr>
              <w:t>21-</w:t>
            </w:r>
            <w:r w:rsidR="001F25D4">
              <w:rPr>
                <w:rFonts w:ascii="Arial" w:hAnsi="Arial" w:cs="Arial"/>
                <w:b/>
                <w:bCs/>
              </w:rPr>
              <w:t>313</w:t>
            </w:r>
          </w:p>
        </w:tc>
        <w:tc>
          <w:tcPr>
            <w:tcW w:w="6663" w:type="dxa"/>
          </w:tcPr>
          <w:p w14:paraId="23C3728F" w14:textId="77777777" w:rsidR="00423368" w:rsidRDefault="00423368" w:rsidP="00423368">
            <w:pPr>
              <w:rPr>
                <w:rFonts w:ascii="Arial" w:hAnsi="Arial" w:cs="Arial"/>
                <w:b/>
                <w:bCs/>
              </w:rPr>
            </w:pPr>
            <w:r w:rsidRPr="00EC7A96">
              <w:rPr>
                <w:rFonts w:ascii="Arial" w:hAnsi="Arial" w:cs="Arial"/>
                <w:b/>
                <w:bCs/>
              </w:rPr>
              <w:t>Declarations of Interest</w:t>
            </w:r>
          </w:p>
          <w:p w14:paraId="43B75B79" w14:textId="6DE49BDD" w:rsidR="002E0C81" w:rsidRPr="006E0C35" w:rsidRDefault="002E0C81" w:rsidP="00423368">
            <w:r w:rsidRPr="006E0C35">
              <w:rPr>
                <w:rFonts w:ascii="Arial" w:hAnsi="Arial" w:cs="Arial"/>
              </w:rPr>
              <w:t>There were no declarations of interest</w:t>
            </w:r>
            <w:r w:rsidR="006E0C35" w:rsidRPr="006E0C35">
              <w:rPr>
                <w:rFonts w:ascii="Arial" w:hAnsi="Arial" w:cs="Arial"/>
              </w:rPr>
              <w:t>.</w:t>
            </w:r>
          </w:p>
        </w:tc>
        <w:tc>
          <w:tcPr>
            <w:tcW w:w="1134" w:type="dxa"/>
          </w:tcPr>
          <w:p w14:paraId="6C3D1835" w14:textId="77777777" w:rsidR="00423368" w:rsidRPr="00D06E1E" w:rsidRDefault="00423368" w:rsidP="00423368">
            <w:pPr>
              <w:rPr>
                <w:rFonts w:ascii="Arial" w:hAnsi="Arial" w:cs="Arial"/>
              </w:rPr>
            </w:pPr>
          </w:p>
        </w:tc>
      </w:tr>
      <w:tr w:rsidR="00423368" w14:paraId="123A9604" w14:textId="77777777" w:rsidTr="00710B8B">
        <w:tc>
          <w:tcPr>
            <w:tcW w:w="1129" w:type="dxa"/>
          </w:tcPr>
          <w:p w14:paraId="06B21BC7" w14:textId="157FA00F"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D57268">
              <w:rPr>
                <w:rFonts w:ascii="Arial" w:hAnsi="Arial" w:cs="Arial"/>
                <w:b/>
                <w:bCs/>
              </w:rPr>
              <w:t>314</w:t>
            </w:r>
          </w:p>
        </w:tc>
        <w:tc>
          <w:tcPr>
            <w:tcW w:w="6663" w:type="dxa"/>
          </w:tcPr>
          <w:p w14:paraId="05C2D770" w14:textId="77777777" w:rsidR="00423368" w:rsidRDefault="00423368" w:rsidP="00423368">
            <w:pPr>
              <w:rPr>
                <w:rFonts w:ascii="Arial" w:hAnsi="Arial" w:cs="Arial"/>
                <w:b/>
                <w:bCs/>
              </w:rPr>
            </w:pPr>
            <w:r w:rsidRPr="00DF25AA">
              <w:rPr>
                <w:rFonts w:ascii="Arial" w:hAnsi="Arial" w:cs="Arial"/>
                <w:b/>
                <w:bCs/>
              </w:rPr>
              <w:t>Dispensations</w:t>
            </w:r>
          </w:p>
          <w:p w14:paraId="79E053DE" w14:textId="4583CC13" w:rsidR="006E0C35" w:rsidRPr="006E0C35" w:rsidRDefault="006E0C35" w:rsidP="00423368">
            <w:pPr>
              <w:rPr>
                <w:rFonts w:ascii="Arial" w:hAnsi="Arial" w:cs="Arial"/>
              </w:rPr>
            </w:pPr>
            <w:r w:rsidRPr="006E0C35">
              <w:rPr>
                <w:rFonts w:ascii="Arial" w:hAnsi="Arial" w:cs="Arial"/>
              </w:rPr>
              <w:t>There were no requests for dispensation.</w:t>
            </w:r>
          </w:p>
        </w:tc>
        <w:tc>
          <w:tcPr>
            <w:tcW w:w="1134" w:type="dxa"/>
          </w:tcPr>
          <w:p w14:paraId="2DFE5CCB" w14:textId="77777777" w:rsidR="00423368" w:rsidRPr="00D06E1E" w:rsidRDefault="00423368" w:rsidP="00423368">
            <w:pPr>
              <w:rPr>
                <w:rFonts w:ascii="Arial" w:hAnsi="Arial" w:cs="Arial"/>
              </w:rPr>
            </w:pPr>
          </w:p>
        </w:tc>
      </w:tr>
      <w:tr w:rsidR="00423368" w14:paraId="263FEC3E" w14:textId="77777777" w:rsidTr="00710B8B">
        <w:tc>
          <w:tcPr>
            <w:tcW w:w="1129" w:type="dxa"/>
          </w:tcPr>
          <w:p w14:paraId="6C99C8C1" w14:textId="10314F5F"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D57268">
              <w:rPr>
                <w:rFonts w:ascii="Arial" w:hAnsi="Arial" w:cs="Arial"/>
                <w:b/>
                <w:bCs/>
              </w:rPr>
              <w:t>315</w:t>
            </w:r>
          </w:p>
        </w:tc>
        <w:tc>
          <w:tcPr>
            <w:tcW w:w="6663" w:type="dxa"/>
          </w:tcPr>
          <w:p w14:paraId="3DD355B2" w14:textId="77777777" w:rsidR="00423368" w:rsidRDefault="00DF2065" w:rsidP="00423368">
            <w:pPr>
              <w:rPr>
                <w:rFonts w:ascii="Arial" w:hAnsi="Arial" w:cs="Arial"/>
                <w:b/>
                <w:bCs/>
              </w:rPr>
            </w:pPr>
            <w:r w:rsidRPr="00DF2065">
              <w:rPr>
                <w:rFonts w:ascii="Arial" w:hAnsi="Arial" w:cs="Arial"/>
                <w:b/>
                <w:bCs/>
              </w:rPr>
              <w:t>Open Section for members of the public to speak</w:t>
            </w:r>
          </w:p>
          <w:p w14:paraId="213A876E" w14:textId="132B9F91" w:rsidR="00022FC2" w:rsidRDefault="00A70EF3" w:rsidP="00C16ADA">
            <w:pPr>
              <w:rPr>
                <w:rFonts w:ascii="Arial" w:hAnsi="Arial" w:cs="Arial"/>
              </w:rPr>
            </w:pPr>
            <w:r>
              <w:rPr>
                <w:rFonts w:ascii="Arial" w:hAnsi="Arial" w:cs="Arial"/>
              </w:rPr>
              <w:t xml:space="preserve">Rachel Simpson spoke about a Halloween event which she was planning to hold at the Ship Hotel to raise funds for Milly’s Smiles, </w:t>
            </w:r>
            <w:r w:rsidR="00CD2BDD">
              <w:rPr>
                <w:rFonts w:ascii="Arial" w:hAnsi="Arial" w:cs="Arial"/>
              </w:rPr>
              <w:t xml:space="preserve">a </w:t>
            </w:r>
            <w:r>
              <w:rPr>
                <w:rFonts w:ascii="Arial" w:hAnsi="Arial" w:cs="Arial"/>
              </w:rPr>
              <w:t>charity which works for children who have cancer. She asked the Parish Council for a donation to assist with the £850 estimated cost of staging the event.</w:t>
            </w:r>
          </w:p>
          <w:p w14:paraId="35D10360" w14:textId="387FAE3D" w:rsidR="00A70EF3" w:rsidRDefault="00EF671D" w:rsidP="00C16ADA">
            <w:pPr>
              <w:rPr>
                <w:rFonts w:ascii="Arial" w:hAnsi="Arial" w:cs="Arial"/>
              </w:rPr>
            </w:pPr>
            <w:r>
              <w:rPr>
                <w:rFonts w:ascii="Arial" w:hAnsi="Arial" w:cs="Arial"/>
              </w:rPr>
              <w:t>Dawn Leach reported that she was still gathering information on adult outdoor gym equipment which she hoped to be able to present to the PC at its next meeting. She also mentioned that she was having difficulty getting the highway authority to repair a displaced kerbstone outside her house.</w:t>
            </w:r>
          </w:p>
          <w:p w14:paraId="154C3726" w14:textId="028170B2" w:rsidR="00B14DA3" w:rsidRDefault="00B14DA3" w:rsidP="00C16ADA">
            <w:pPr>
              <w:rPr>
                <w:rFonts w:ascii="Arial" w:hAnsi="Arial" w:cs="Arial"/>
              </w:rPr>
            </w:pPr>
            <w:r>
              <w:rPr>
                <w:rFonts w:ascii="Arial" w:hAnsi="Arial" w:cs="Arial"/>
              </w:rPr>
              <w:t xml:space="preserve">Brian Holmes and Philip Smith presented revised estimates of the cost of connecting the Mission Church at Sunderland Point to </w:t>
            </w:r>
            <w:r w:rsidR="00FB31AD">
              <w:rPr>
                <w:rFonts w:ascii="Arial" w:hAnsi="Arial" w:cs="Arial"/>
              </w:rPr>
              <w:t>mains water</w:t>
            </w:r>
            <w:r>
              <w:rPr>
                <w:rFonts w:ascii="Arial" w:hAnsi="Arial" w:cs="Arial"/>
              </w:rPr>
              <w:t xml:space="preserve">. They also asked the </w:t>
            </w:r>
            <w:r w:rsidR="00CD2BDD">
              <w:rPr>
                <w:rFonts w:ascii="Arial" w:hAnsi="Arial" w:cs="Arial"/>
              </w:rPr>
              <w:t xml:space="preserve">PC for </w:t>
            </w:r>
            <w:r>
              <w:rPr>
                <w:rFonts w:ascii="Arial" w:hAnsi="Arial" w:cs="Arial"/>
              </w:rPr>
              <w:t xml:space="preserve">help </w:t>
            </w:r>
            <w:r w:rsidR="00CD2BDD">
              <w:rPr>
                <w:rFonts w:ascii="Arial" w:hAnsi="Arial" w:cs="Arial"/>
              </w:rPr>
              <w:t>in setting up a group of stakeholders to consider how to improve safety on the tidal causeway. The group could involve the SPCA, the highway authority, coast guards and the RNLI.</w:t>
            </w:r>
          </w:p>
          <w:p w14:paraId="62B781E2" w14:textId="0E2D9DF5" w:rsidR="00464C4F" w:rsidRPr="008C5128" w:rsidRDefault="00464C4F" w:rsidP="00C16ADA">
            <w:pPr>
              <w:rPr>
                <w:rFonts w:ascii="Arial" w:hAnsi="Arial" w:cs="Arial"/>
              </w:rPr>
            </w:pPr>
          </w:p>
        </w:tc>
        <w:tc>
          <w:tcPr>
            <w:tcW w:w="1134" w:type="dxa"/>
          </w:tcPr>
          <w:p w14:paraId="34FE98FD" w14:textId="6EDE2DCE" w:rsidR="00423368" w:rsidRPr="000D055E" w:rsidRDefault="00F16AA0" w:rsidP="00423368">
            <w:pPr>
              <w:rPr>
                <w:rFonts w:ascii="Arial" w:hAnsi="Arial" w:cs="Arial"/>
                <w:b/>
                <w:bCs/>
              </w:rPr>
            </w:pPr>
            <w:r>
              <w:rPr>
                <w:rFonts w:ascii="Arial" w:hAnsi="Arial" w:cs="Arial"/>
                <w:b/>
                <w:bCs/>
              </w:rPr>
              <w:t>Clerk</w:t>
            </w:r>
          </w:p>
        </w:tc>
      </w:tr>
      <w:tr w:rsidR="00423368" w14:paraId="14D2B0CF" w14:textId="77777777" w:rsidTr="0063078E">
        <w:trPr>
          <w:trHeight w:val="463"/>
        </w:trPr>
        <w:tc>
          <w:tcPr>
            <w:tcW w:w="1129" w:type="dxa"/>
          </w:tcPr>
          <w:p w14:paraId="4831C065" w14:textId="77777777" w:rsidR="00423368" w:rsidRDefault="00423368" w:rsidP="00423368">
            <w:pPr>
              <w:rPr>
                <w:rFonts w:ascii="Arial" w:hAnsi="Arial" w:cs="Arial"/>
                <w:b/>
                <w:bCs/>
              </w:rPr>
            </w:pPr>
          </w:p>
          <w:p w14:paraId="7D56C130" w14:textId="0E9BB1AB"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192E47">
              <w:rPr>
                <w:rFonts w:ascii="Arial" w:hAnsi="Arial" w:cs="Arial"/>
                <w:b/>
                <w:bCs/>
              </w:rPr>
              <w:t>316</w:t>
            </w:r>
          </w:p>
        </w:tc>
        <w:tc>
          <w:tcPr>
            <w:tcW w:w="6663" w:type="dxa"/>
          </w:tcPr>
          <w:p w14:paraId="231B3455" w14:textId="77777777" w:rsidR="00DF2065" w:rsidRPr="00EC7A96" w:rsidRDefault="00DF2065" w:rsidP="00DF2065">
            <w:pPr>
              <w:rPr>
                <w:rFonts w:ascii="Arial" w:hAnsi="Arial" w:cs="Arial"/>
                <w:b/>
                <w:bCs/>
              </w:rPr>
            </w:pPr>
            <w:r w:rsidRPr="00EC7A96">
              <w:rPr>
                <w:rFonts w:ascii="Arial" w:hAnsi="Arial" w:cs="Arial"/>
                <w:b/>
                <w:bCs/>
              </w:rPr>
              <w:t>Minutes of the previous meeting</w:t>
            </w:r>
          </w:p>
          <w:p w14:paraId="56F0A909" w14:textId="77777777" w:rsidR="00192E47" w:rsidRDefault="00DF2065" w:rsidP="00DF2065">
            <w:pPr>
              <w:rPr>
                <w:rFonts w:ascii="Arial" w:hAnsi="Arial" w:cs="Arial"/>
              </w:rPr>
            </w:pPr>
            <w:r w:rsidRPr="006E0C35">
              <w:rPr>
                <w:rFonts w:ascii="Arial" w:hAnsi="Arial" w:cs="Arial"/>
              </w:rPr>
              <w:t xml:space="preserve">The minutes of the meeting of the Parish Council on </w:t>
            </w:r>
            <w:r w:rsidR="00192E47">
              <w:rPr>
                <w:rFonts w:ascii="Arial" w:hAnsi="Arial" w:cs="Arial"/>
              </w:rPr>
              <w:t>Monday 13</w:t>
            </w:r>
            <w:r w:rsidR="00192E47" w:rsidRPr="00192E47">
              <w:rPr>
                <w:rFonts w:ascii="Arial" w:hAnsi="Arial" w:cs="Arial"/>
                <w:vertAlign w:val="superscript"/>
              </w:rPr>
              <w:t>th</w:t>
            </w:r>
            <w:r w:rsidR="00192E47">
              <w:rPr>
                <w:rFonts w:ascii="Arial" w:hAnsi="Arial" w:cs="Arial"/>
              </w:rPr>
              <w:t xml:space="preserve"> September </w:t>
            </w:r>
            <w:r w:rsidRPr="006E0C35">
              <w:rPr>
                <w:rFonts w:ascii="Arial" w:hAnsi="Arial" w:cs="Arial"/>
              </w:rPr>
              <w:t>2021 were received</w:t>
            </w:r>
            <w:r w:rsidR="00465A90">
              <w:rPr>
                <w:rFonts w:ascii="Arial" w:hAnsi="Arial" w:cs="Arial"/>
              </w:rPr>
              <w:t>.</w:t>
            </w:r>
            <w:r w:rsidRPr="006E0C35">
              <w:rPr>
                <w:rFonts w:ascii="Arial" w:hAnsi="Arial" w:cs="Arial"/>
              </w:rPr>
              <w:t xml:space="preserve"> </w:t>
            </w:r>
          </w:p>
          <w:p w14:paraId="043E5743" w14:textId="78603868" w:rsidR="00423368" w:rsidRPr="00D06E1E" w:rsidRDefault="00192E47" w:rsidP="00DF2065">
            <w:pPr>
              <w:rPr>
                <w:rFonts w:ascii="Arial" w:hAnsi="Arial" w:cs="Arial"/>
              </w:rPr>
            </w:pPr>
            <w:r w:rsidRPr="00192E47">
              <w:rPr>
                <w:rFonts w:ascii="Arial" w:hAnsi="Arial" w:cs="Arial"/>
                <w:b/>
                <w:bCs/>
              </w:rPr>
              <w:t>Resolved:</w:t>
            </w:r>
            <w:r>
              <w:rPr>
                <w:rFonts w:ascii="Arial" w:hAnsi="Arial" w:cs="Arial"/>
              </w:rPr>
              <w:t xml:space="preserve"> The </w:t>
            </w:r>
            <w:r w:rsidR="00465A90">
              <w:rPr>
                <w:rFonts w:ascii="Arial" w:hAnsi="Arial" w:cs="Arial"/>
              </w:rPr>
              <w:t xml:space="preserve">minutes </w:t>
            </w:r>
            <w:r>
              <w:rPr>
                <w:rFonts w:ascii="Arial" w:hAnsi="Arial" w:cs="Arial"/>
              </w:rPr>
              <w:t>be</w:t>
            </w:r>
            <w:r w:rsidR="00465A90">
              <w:rPr>
                <w:rFonts w:ascii="Arial" w:hAnsi="Arial" w:cs="Arial"/>
              </w:rPr>
              <w:t xml:space="preserve"> </w:t>
            </w:r>
            <w:r w:rsidR="00DF2065" w:rsidRPr="006E0C35">
              <w:rPr>
                <w:rFonts w:ascii="Arial" w:hAnsi="Arial" w:cs="Arial"/>
              </w:rPr>
              <w:t>approved as a true record for signature by the Chairman.</w:t>
            </w:r>
          </w:p>
        </w:tc>
        <w:tc>
          <w:tcPr>
            <w:tcW w:w="1134" w:type="dxa"/>
          </w:tcPr>
          <w:p w14:paraId="17268817" w14:textId="1FCEE530" w:rsidR="00423368" w:rsidRDefault="005A37FF" w:rsidP="00423368">
            <w:pPr>
              <w:rPr>
                <w:rFonts w:ascii="Arial" w:hAnsi="Arial" w:cs="Arial"/>
                <w:b/>
                <w:bCs/>
              </w:rPr>
            </w:pPr>
            <w:r>
              <w:rPr>
                <w:rFonts w:ascii="Arial" w:hAnsi="Arial" w:cs="Arial"/>
                <w:b/>
                <w:bCs/>
              </w:rPr>
              <w:t>Clerk</w:t>
            </w:r>
          </w:p>
          <w:p w14:paraId="66A64C86" w14:textId="647E9F0A" w:rsidR="00423368" w:rsidRPr="00710B8B" w:rsidRDefault="00423368" w:rsidP="00423368">
            <w:pPr>
              <w:rPr>
                <w:rFonts w:ascii="Arial" w:hAnsi="Arial" w:cs="Arial"/>
                <w:b/>
                <w:bCs/>
              </w:rPr>
            </w:pPr>
          </w:p>
        </w:tc>
      </w:tr>
      <w:tr w:rsidR="00423368" w14:paraId="1C20CDD7" w14:textId="77777777" w:rsidTr="001E7094">
        <w:trPr>
          <w:trHeight w:val="588"/>
        </w:trPr>
        <w:tc>
          <w:tcPr>
            <w:tcW w:w="1129" w:type="dxa"/>
          </w:tcPr>
          <w:p w14:paraId="16999C7E" w14:textId="0552BFE1" w:rsidR="00423368" w:rsidRDefault="00423368" w:rsidP="00423368">
            <w:pPr>
              <w:rPr>
                <w:rFonts w:ascii="Arial" w:hAnsi="Arial" w:cs="Arial"/>
                <w:b/>
                <w:bCs/>
              </w:rPr>
            </w:pPr>
            <w:r w:rsidRPr="000E44ED">
              <w:rPr>
                <w:rFonts w:ascii="Arial" w:hAnsi="Arial" w:cs="Arial"/>
                <w:b/>
                <w:bCs/>
              </w:rPr>
              <w:lastRenderedPageBreak/>
              <w:t>2</w:t>
            </w:r>
            <w:r>
              <w:rPr>
                <w:rFonts w:ascii="Arial" w:hAnsi="Arial" w:cs="Arial"/>
                <w:b/>
                <w:bCs/>
              </w:rPr>
              <w:t>1-</w:t>
            </w:r>
            <w:r w:rsidR="00192E47">
              <w:rPr>
                <w:rFonts w:ascii="Arial" w:hAnsi="Arial" w:cs="Arial"/>
                <w:b/>
                <w:bCs/>
              </w:rPr>
              <w:t>317</w:t>
            </w:r>
          </w:p>
          <w:p w14:paraId="71D5BFE6" w14:textId="651CA2AC" w:rsidR="00521E6A" w:rsidRPr="000E44ED" w:rsidRDefault="00521E6A" w:rsidP="00423368">
            <w:pPr>
              <w:rPr>
                <w:rFonts w:ascii="Arial" w:hAnsi="Arial" w:cs="Arial"/>
                <w:b/>
                <w:bCs/>
              </w:rPr>
            </w:pPr>
          </w:p>
        </w:tc>
        <w:tc>
          <w:tcPr>
            <w:tcW w:w="6663" w:type="dxa"/>
          </w:tcPr>
          <w:p w14:paraId="2E331F6B" w14:textId="77777777" w:rsidR="00DF2065" w:rsidRDefault="00DF2065" w:rsidP="00DF2065">
            <w:pPr>
              <w:rPr>
                <w:rFonts w:ascii="Arial" w:hAnsi="Arial" w:cs="Arial"/>
                <w:b/>
                <w:bCs/>
              </w:rPr>
            </w:pPr>
            <w:r w:rsidRPr="000E44ED">
              <w:rPr>
                <w:rFonts w:ascii="Arial" w:hAnsi="Arial" w:cs="Arial"/>
                <w:b/>
                <w:bCs/>
              </w:rPr>
              <w:t>Matters arising from the minutes</w:t>
            </w:r>
          </w:p>
          <w:p w14:paraId="7A491ADC" w14:textId="77777777" w:rsidR="00DF2065" w:rsidRPr="00E512A4" w:rsidRDefault="00DF2065" w:rsidP="00DF2065">
            <w:pPr>
              <w:rPr>
                <w:rFonts w:ascii="Arial" w:hAnsi="Arial" w:cs="Arial"/>
              </w:rPr>
            </w:pPr>
            <w:r w:rsidRPr="00E512A4">
              <w:rPr>
                <w:rFonts w:ascii="Arial" w:hAnsi="Arial" w:cs="Arial"/>
              </w:rPr>
              <w:t>There were no matters arising from the minutes.</w:t>
            </w:r>
          </w:p>
          <w:p w14:paraId="302FDE6E" w14:textId="7F664EC3" w:rsidR="00DD4BB6" w:rsidRPr="00E512A4" w:rsidRDefault="00DD4BB6" w:rsidP="00DD4BB6">
            <w:pPr>
              <w:rPr>
                <w:rFonts w:ascii="Arial" w:hAnsi="Arial" w:cs="Arial"/>
              </w:rPr>
            </w:pPr>
          </w:p>
        </w:tc>
        <w:tc>
          <w:tcPr>
            <w:tcW w:w="1134" w:type="dxa"/>
          </w:tcPr>
          <w:p w14:paraId="3774EFD0" w14:textId="5F3B3408" w:rsidR="00423368" w:rsidRPr="000D055E" w:rsidRDefault="00423368" w:rsidP="00423368">
            <w:pPr>
              <w:rPr>
                <w:rFonts w:ascii="Arial" w:hAnsi="Arial" w:cs="Arial"/>
                <w:b/>
                <w:bCs/>
              </w:rPr>
            </w:pPr>
          </w:p>
        </w:tc>
      </w:tr>
      <w:tr w:rsidR="001E7094" w14:paraId="370E4768" w14:textId="77777777" w:rsidTr="00710B8B">
        <w:trPr>
          <w:trHeight w:val="240"/>
        </w:trPr>
        <w:tc>
          <w:tcPr>
            <w:tcW w:w="1129" w:type="dxa"/>
          </w:tcPr>
          <w:p w14:paraId="6046AF7F" w14:textId="694EE76B" w:rsidR="001E7094" w:rsidRPr="000E44ED" w:rsidRDefault="001E7094" w:rsidP="00423368">
            <w:pPr>
              <w:rPr>
                <w:rFonts w:ascii="Arial" w:hAnsi="Arial" w:cs="Arial"/>
                <w:b/>
                <w:bCs/>
              </w:rPr>
            </w:pPr>
            <w:r>
              <w:rPr>
                <w:rFonts w:ascii="Arial" w:hAnsi="Arial" w:cs="Arial"/>
                <w:b/>
                <w:bCs/>
              </w:rPr>
              <w:t>21-318</w:t>
            </w:r>
          </w:p>
        </w:tc>
        <w:tc>
          <w:tcPr>
            <w:tcW w:w="6663" w:type="dxa"/>
          </w:tcPr>
          <w:p w14:paraId="068152D9" w14:textId="77777777" w:rsidR="001E7094" w:rsidRDefault="001E7094" w:rsidP="00DD4BB6">
            <w:pPr>
              <w:rPr>
                <w:rFonts w:ascii="Arial" w:hAnsi="Arial" w:cs="Arial"/>
                <w:b/>
                <w:bCs/>
              </w:rPr>
            </w:pPr>
            <w:r>
              <w:rPr>
                <w:rFonts w:ascii="Arial" w:hAnsi="Arial" w:cs="Arial"/>
                <w:b/>
                <w:bCs/>
              </w:rPr>
              <w:t>Meeting Dates in 2022</w:t>
            </w:r>
          </w:p>
          <w:p w14:paraId="40A3002A" w14:textId="77777777" w:rsidR="001E7094" w:rsidRDefault="001E7094" w:rsidP="00DD4BB6">
            <w:pPr>
              <w:rPr>
                <w:rFonts w:ascii="Arial" w:hAnsi="Arial" w:cs="Arial"/>
              </w:rPr>
            </w:pPr>
            <w:r w:rsidRPr="001E7094">
              <w:rPr>
                <w:rFonts w:ascii="Arial" w:hAnsi="Arial" w:cs="Arial"/>
              </w:rPr>
              <w:t xml:space="preserve">A schedule </w:t>
            </w:r>
            <w:r>
              <w:rPr>
                <w:rFonts w:ascii="Arial" w:hAnsi="Arial" w:cs="Arial"/>
              </w:rPr>
              <w:t>of suggested PC meeting dates in 2022 was presented to the council. The Memorial Hall had confirmed that the dates were available.</w:t>
            </w:r>
          </w:p>
          <w:p w14:paraId="12C783E4" w14:textId="1219A5A5" w:rsidR="001E7094" w:rsidRPr="001E7094" w:rsidRDefault="001E7094" w:rsidP="00DD4BB6">
            <w:pPr>
              <w:rPr>
                <w:rFonts w:ascii="Arial" w:hAnsi="Arial" w:cs="Arial"/>
              </w:rPr>
            </w:pPr>
            <w:r w:rsidRPr="001E7094">
              <w:rPr>
                <w:rFonts w:ascii="Arial" w:hAnsi="Arial" w:cs="Arial"/>
                <w:b/>
                <w:bCs/>
              </w:rPr>
              <w:t>Resolved:</w:t>
            </w:r>
            <w:r>
              <w:rPr>
                <w:rFonts w:ascii="Arial" w:hAnsi="Arial" w:cs="Arial"/>
              </w:rPr>
              <w:t xml:space="preserve"> the schedule of meeting dates in 2022 be approved.</w:t>
            </w:r>
          </w:p>
        </w:tc>
        <w:tc>
          <w:tcPr>
            <w:tcW w:w="1134" w:type="dxa"/>
          </w:tcPr>
          <w:p w14:paraId="0B1B72C3" w14:textId="77777777" w:rsidR="001E7094" w:rsidRPr="000D055E" w:rsidRDefault="001E7094" w:rsidP="00423368">
            <w:pPr>
              <w:rPr>
                <w:rFonts w:ascii="Arial" w:hAnsi="Arial" w:cs="Arial"/>
                <w:b/>
                <w:bCs/>
              </w:rPr>
            </w:pPr>
          </w:p>
        </w:tc>
      </w:tr>
      <w:tr w:rsidR="00423368" w14:paraId="0FFFCCC3" w14:textId="77777777" w:rsidTr="00502F09">
        <w:trPr>
          <w:trHeight w:val="384"/>
        </w:trPr>
        <w:tc>
          <w:tcPr>
            <w:tcW w:w="1129" w:type="dxa"/>
          </w:tcPr>
          <w:p w14:paraId="6202193F" w14:textId="49A85492" w:rsidR="00423368" w:rsidRDefault="00B434A5" w:rsidP="00423368">
            <w:pPr>
              <w:rPr>
                <w:rFonts w:ascii="Arial" w:hAnsi="Arial" w:cs="Arial"/>
                <w:b/>
                <w:bCs/>
              </w:rPr>
            </w:pPr>
            <w:r>
              <w:rPr>
                <w:rFonts w:ascii="Arial" w:hAnsi="Arial" w:cs="Arial"/>
                <w:b/>
                <w:bCs/>
              </w:rPr>
              <w:t>21-</w:t>
            </w:r>
            <w:r w:rsidR="00192E47">
              <w:rPr>
                <w:rFonts w:ascii="Arial" w:hAnsi="Arial" w:cs="Arial"/>
                <w:b/>
                <w:bCs/>
              </w:rPr>
              <w:t>31</w:t>
            </w:r>
            <w:r w:rsidR="001E7094">
              <w:rPr>
                <w:rFonts w:ascii="Arial" w:hAnsi="Arial" w:cs="Arial"/>
                <w:b/>
                <w:bCs/>
              </w:rPr>
              <w:t>9</w:t>
            </w:r>
          </w:p>
          <w:p w14:paraId="31856B53" w14:textId="333F3E26" w:rsidR="00423368" w:rsidRPr="00D34901" w:rsidRDefault="00423368" w:rsidP="00423368">
            <w:pPr>
              <w:rPr>
                <w:rFonts w:ascii="Arial" w:hAnsi="Arial" w:cs="Arial"/>
                <w:b/>
                <w:bCs/>
              </w:rPr>
            </w:pPr>
          </w:p>
        </w:tc>
        <w:tc>
          <w:tcPr>
            <w:tcW w:w="6663" w:type="dxa"/>
          </w:tcPr>
          <w:p w14:paraId="72B90959" w14:textId="77777777" w:rsidR="00B1587F" w:rsidRDefault="00BF3F79" w:rsidP="00C16ADA">
            <w:pPr>
              <w:rPr>
                <w:rFonts w:ascii="Arial" w:hAnsi="Arial" w:cs="Arial"/>
                <w:b/>
                <w:bCs/>
              </w:rPr>
            </w:pPr>
            <w:r w:rsidRPr="00BF3F79">
              <w:rPr>
                <w:rFonts w:ascii="Arial" w:hAnsi="Arial" w:cs="Arial"/>
                <w:b/>
                <w:bCs/>
              </w:rPr>
              <w:t>Coronavirus – Contingency planning</w:t>
            </w:r>
            <w:r w:rsidR="0000695F">
              <w:rPr>
                <w:rFonts w:ascii="Arial" w:hAnsi="Arial" w:cs="Arial"/>
                <w:b/>
                <w:bCs/>
              </w:rPr>
              <w:t xml:space="preserve"> </w:t>
            </w:r>
          </w:p>
          <w:p w14:paraId="66732E29" w14:textId="5B677370" w:rsidR="0000695F" w:rsidRPr="0000695F" w:rsidRDefault="0000695F" w:rsidP="00C16ADA">
            <w:pPr>
              <w:rPr>
                <w:rFonts w:ascii="Arial" w:hAnsi="Arial" w:cs="Arial"/>
              </w:rPr>
            </w:pPr>
            <w:r w:rsidRPr="0000695F">
              <w:rPr>
                <w:rFonts w:ascii="Arial" w:hAnsi="Arial" w:cs="Arial"/>
              </w:rPr>
              <w:t>There were no changes to current policy.</w:t>
            </w:r>
          </w:p>
        </w:tc>
        <w:tc>
          <w:tcPr>
            <w:tcW w:w="1134" w:type="dxa"/>
          </w:tcPr>
          <w:p w14:paraId="3F431A88" w14:textId="77777777" w:rsidR="00423368" w:rsidRDefault="00423368" w:rsidP="00423368">
            <w:pPr>
              <w:rPr>
                <w:rFonts w:ascii="Arial" w:hAnsi="Arial" w:cs="Arial"/>
                <w:b/>
                <w:bCs/>
              </w:rPr>
            </w:pPr>
          </w:p>
          <w:p w14:paraId="6BBEC105" w14:textId="7D480FB0" w:rsidR="00423368" w:rsidRPr="00710B8B" w:rsidRDefault="00423368" w:rsidP="00423368">
            <w:pPr>
              <w:rPr>
                <w:rFonts w:ascii="Arial" w:hAnsi="Arial" w:cs="Arial"/>
                <w:b/>
                <w:bCs/>
              </w:rPr>
            </w:pPr>
          </w:p>
        </w:tc>
      </w:tr>
      <w:tr w:rsidR="00502F09" w14:paraId="4A20B60A" w14:textId="77777777" w:rsidTr="00502F09">
        <w:trPr>
          <w:trHeight w:val="432"/>
        </w:trPr>
        <w:tc>
          <w:tcPr>
            <w:tcW w:w="1129" w:type="dxa"/>
          </w:tcPr>
          <w:p w14:paraId="0D6787D4" w14:textId="07116EAA" w:rsidR="00502F09" w:rsidRDefault="00502F09" w:rsidP="00423368">
            <w:pPr>
              <w:rPr>
                <w:rFonts w:ascii="Arial" w:hAnsi="Arial" w:cs="Arial"/>
                <w:b/>
                <w:bCs/>
              </w:rPr>
            </w:pPr>
            <w:r w:rsidRPr="00D34901">
              <w:rPr>
                <w:rFonts w:ascii="Arial" w:hAnsi="Arial" w:cs="Arial"/>
                <w:b/>
                <w:bCs/>
              </w:rPr>
              <w:t>2</w:t>
            </w:r>
            <w:r>
              <w:rPr>
                <w:rFonts w:ascii="Arial" w:hAnsi="Arial" w:cs="Arial"/>
                <w:b/>
                <w:bCs/>
              </w:rPr>
              <w:t>1-</w:t>
            </w:r>
            <w:r w:rsidR="00192E47">
              <w:rPr>
                <w:rFonts w:ascii="Arial" w:hAnsi="Arial" w:cs="Arial"/>
                <w:b/>
                <w:bCs/>
              </w:rPr>
              <w:t>3</w:t>
            </w:r>
            <w:r w:rsidR="001E7094">
              <w:rPr>
                <w:rFonts w:ascii="Arial" w:hAnsi="Arial" w:cs="Arial"/>
                <w:b/>
                <w:bCs/>
              </w:rPr>
              <w:t>20</w:t>
            </w:r>
          </w:p>
        </w:tc>
        <w:tc>
          <w:tcPr>
            <w:tcW w:w="6663" w:type="dxa"/>
          </w:tcPr>
          <w:p w14:paraId="4B5939FE" w14:textId="77777777" w:rsidR="009D44DD" w:rsidRDefault="00BF3F79" w:rsidP="00BF3F79">
            <w:pPr>
              <w:rPr>
                <w:rFonts w:ascii="Arial" w:hAnsi="Arial" w:cs="Arial"/>
                <w:b/>
                <w:bCs/>
              </w:rPr>
            </w:pPr>
            <w:r>
              <w:rPr>
                <w:rFonts w:ascii="Arial" w:hAnsi="Arial" w:cs="Arial"/>
                <w:b/>
                <w:bCs/>
              </w:rPr>
              <w:t>New Clerk</w:t>
            </w:r>
          </w:p>
          <w:p w14:paraId="57D28404" w14:textId="57FE5CC3" w:rsidR="0000695F" w:rsidRPr="0000695F" w:rsidRDefault="0000695F" w:rsidP="00BF3F79">
            <w:pPr>
              <w:rPr>
                <w:rFonts w:ascii="Arial" w:hAnsi="Arial" w:cs="Arial"/>
              </w:rPr>
            </w:pPr>
            <w:r w:rsidRPr="0000695F">
              <w:rPr>
                <w:rFonts w:ascii="Arial" w:hAnsi="Arial" w:cs="Arial"/>
              </w:rPr>
              <w:t>There were no candidates for the post.</w:t>
            </w:r>
          </w:p>
        </w:tc>
        <w:tc>
          <w:tcPr>
            <w:tcW w:w="1134" w:type="dxa"/>
          </w:tcPr>
          <w:p w14:paraId="421F698A" w14:textId="508ECBA5" w:rsidR="00502F09" w:rsidRDefault="00502F09" w:rsidP="00423368">
            <w:pPr>
              <w:rPr>
                <w:rFonts w:ascii="Arial" w:hAnsi="Arial" w:cs="Arial"/>
                <w:b/>
                <w:bCs/>
              </w:rPr>
            </w:pPr>
          </w:p>
        </w:tc>
      </w:tr>
      <w:tr w:rsidR="00423368" w14:paraId="2586D41E" w14:textId="77777777" w:rsidTr="00420460">
        <w:trPr>
          <w:trHeight w:val="1452"/>
        </w:trPr>
        <w:tc>
          <w:tcPr>
            <w:tcW w:w="1129" w:type="dxa"/>
          </w:tcPr>
          <w:p w14:paraId="635F16B3" w14:textId="1D3D20DB" w:rsidR="00423368" w:rsidRPr="008D2436" w:rsidRDefault="00423368" w:rsidP="00423368">
            <w:pPr>
              <w:rPr>
                <w:rFonts w:ascii="Arial" w:hAnsi="Arial" w:cs="Arial"/>
                <w:b/>
                <w:bCs/>
              </w:rPr>
            </w:pPr>
            <w:r w:rsidRPr="008D2436">
              <w:rPr>
                <w:rFonts w:ascii="Arial" w:hAnsi="Arial" w:cs="Arial"/>
                <w:b/>
                <w:bCs/>
              </w:rPr>
              <w:t>2</w:t>
            </w:r>
            <w:r>
              <w:rPr>
                <w:rFonts w:ascii="Arial" w:hAnsi="Arial" w:cs="Arial"/>
                <w:b/>
                <w:bCs/>
              </w:rPr>
              <w:t>1-</w:t>
            </w:r>
            <w:r w:rsidR="00C1194D">
              <w:rPr>
                <w:rFonts w:ascii="Arial" w:hAnsi="Arial" w:cs="Arial"/>
                <w:b/>
                <w:bCs/>
              </w:rPr>
              <w:t>32</w:t>
            </w:r>
            <w:r w:rsidR="001E7094">
              <w:rPr>
                <w:rFonts w:ascii="Arial" w:hAnsi="Arial" w:cs="Arial"/>
                <w:b/>
                <w:bCs/>
              </w:rPr>
              <w:t>1</w:t>
            </w:r>
          </w:p>
        </w:tc>
        <w:tc>
          <w:tcPr>
            <w:tcW w:w="6663" w:type="dxa"/>
          </w:tcPr>
          <w:p w14:paraId="5D3F4F6F" w14:textId="77777777" w:rsidR="0000695F" w:rsidRPr="00C1194D" w:rsidRDefault="00C1194D" w:rsidP="00423368">
            <w:pPr>
              <w:rPr>
                <w:rFonts w:ascii="Arial" w:hAnsi="Arial" w:cs="Arial"/>
                <w:b/>
                <w:bCs/>
              </w:rPr>
            </w:pPr>
            <w:r w:rsidRPr="00C1194D">
              <w:rPr>
                <w:rFonts w:ascii="Arial" w:hAnsi="Arial" w:cs="Arial"/>
                <w:b/>
                <w:bCs/>
              </w:rPr>
              <w:t>Annual Estimates 2022-23</w:t>
            </w:r>
          </w:p>
          <w:p w14:paraId="0DDAD15B" w14:textId="77777777" w:rsidR="00C1194D" w:rsidRDefault="00C1194D" w:rsidP="00423368">
            <w:pPr>
              <w:rPr>
                <w:rFonts w:ascii="Arial" w:hAnsi="Arial" w:cs="Arial"/>
              </w:rPr>
            </w:pPr>
            <w:r>
              <w:rPr>
                <w:rFonts w:ascii="Arial" w:hAnsi="Arial" w:cs="Arial"/>
              </w:rPr>
              <w:t>Estimates of income and expenditure for the financial year 2022-23 were presented to the Council.</w:t>
            </w:r>
          </w:p>
          <w:p w14:paraId="51F6C444" w14:textId="46C0985A" w:rsidR="00C1194D" w:rsidRPr="0000695F" w:rsidRDefault="00C1194D" w:rsidP="00423368">
            <w:pPr>
              <w:rPr>
                <w:rFonts w:ascii="Arial" w:hAnsi="Arial" w:cs="Arial"/>
              </w:rPr>
            </w:pPr>
            <w:r w:rsidRPr="00C1194D">
              <w:rPr>
                <w:rFonts w:ascii="Arial" w:hAnsi="Arial" w:cs="Arial"/>
                <w:b/>
                <w:bCs/>
              </w:rPr>
              <w:t>Resolved:</w:t>
            </w:r>
            <w:r>
              <w:rPr>
                <w:rFonts w:ascii="Arial" w:hAnsi="Arial" w:cs="Arial"/>
              </w:rPr>
              <w:t xml:space="preserve"> The estimates for 2022-23 be approved as presented.</w:t>
            </w:r>
            <w:r w:rsidR="00420460">
              <w:rPr>
                <w:rFonts w:ascii="Arial" w:hAnsi="Arial" w:cs="Arial"/>
              </w:rPr>
              <w:t xml:space="preserve">                                                                                </w:t>
            </w:r>
          </w:p>
        </w:tc>
        <w:tc>
          <w:tcPr>
            <w:tcW w:w="1134" w:type="dxa"/>
          </w:tcPr>
          <w:p w14:paraId="02D44C7C" w14:textId="7781ED69" w:rsidR="00423368" w:rsidRPr="00710B8B" w:rsidRDefault="00420460" w:rsidP="001D3141">
            <w:pPr>
              <w:rPr>
                <w:rFonts w:ascii="Arial" w:hAnsi="Arial" w:cs="Arial"/>
                <w:b/>
                <w:bCs/>
              </w:rPr>
            </w:pPr>
            <w:r>
              <w:rPr>
                <w:rFonts w:ascii="Arial" w:hAnsi="Arial" w:cs="Arial"/>
                <w:b/>
                <w:bCs/>
              </w:rPr>
              <w:t>Clerk</w:t>
            </w:r>
          </w:p>
        </w:tc>
      </w:tr>
      <w:tr w:rsidR="00420460" w14:paraId="1842C724" w14:textId="77777777" w:rsidTr="00710B8B">
        <w:trPr>
          <w:trHeight w:val="192"/>
        </w:trPr>
        <w:tc>
          <w:tcPr>
            <w:tcW w:w="1129" w:type="dxa"/>
          </w:tcPr>
          <w:p w14:paraId="51BC651C" w14:textId="3163E269" w:rsidR="00420460" w:rsidRPr="008D2436" w:rsidRDefault="00420460" w:rsidP="00423368">
            <w:pPr>
              <w:rPr>
                <w:rFonts w:ascii="Arial" w:hAnsi="Arial" w:cs="Arial"/>
                <w:b/>
                <w:bCs/>
              </w:rPr>
            </w:pPr>
            <w:r>
              <w:rPr>
                <w:rFonts w:ascii="Arial" w:hAnsi="Arial" w:cs="Arial"/>
                <w:b/>
                <w:bCs/>
              </w:rPr>
              <w:t>21-32</w:t>
            </w:r>
            <w:r w:rsidR="001E7094">
              <w:rPr>
                <w:rFonts w:ascii="Arial" w:hAnsi="Arial" w:cs="Arial"/>
                <w:b/>
                <w:bCs/>
              </w:rPr>
              <w:t>2</w:t>
            </w:r>
          </w:p>
        </w:tc>
        <w:tc>
          <w:tcPr>
            <w:tcW w:w="6663" w:type="dxa"/>
          </w:tcPr>
          <w:p w14:paraId="1772CB92" w14:textId="77777777" w:rsidR="00420460" w:rsidRDefault="00420460" w:rsidP="00423368">
            <w:pPr>
              <w:rPr>
                <w:rFonts w:ascii="Arial" w:hAnsi="Arial" w:cs="Arial"/>
                <w:b/>
                <w:bCs/>
              </w:rPr>
            </w:pPr>
            <w:r>
              <w:rPr>
                <w:rFonts w:ascii="Arial" w:hAnsi="Arial" w:cs="Arial"/>
                <w:b/>
                <w:bCs/>
              </w:rPr>
              <w:t>Bank Mandate</w:t>
            </w:r>
          </w:p>
          <w:p w14:paraId="437FC28E" w14:textId="7EFE2405" w:rsidR="00420460" w:rsidRPr="00420460" w:rsidRDefault="00420460" w:rsidP="00423368">
            <w:pPr>
              <w:rPr>
                <w:rFonts w:ascii="Arial" w:hAnsi="Arial" w:cs="Arial"/>
              </w:rPr>
            </w:pPr>
            <w:r w:rsidRPr="00420460">
              <w:rPr>
                <w:rFonts w:ascii="Arial" w:hAnsi="Arial" w:cs="Arial"/>
              </w:rPr>
              <w:t>Activation of the new mandate was in hand.</w:t>
            </w:r>
          </w:p>
        </w:tc>
        <w:tc>
          <w:tcPr>
            <w:tcW w:w="1134" w:type="dxa"/>
          </w:tcPr>
          <w:p w14:paraId="1757A432" w14:textId="2A90E23D" w:rsidR="00420460" w:rsidRDefault="00420460" w:rsidP="001D3141">
            <w:pPr>
              <w:rPr>
                <w:rFonts w:ascii="Arial" w:hAnsi="Arial" w:cs="Arial"/>
                <w:b/>
                <w:bCs/>
              </w:rPr>
            </w:pPr>
            <w:r>
              <w:rPr>
                <w:rFonts w:ascii="Arial" w:hAnsi="Arial" w:cs="Arial"/>
                <w:b/>
                <w:bCs/>
              </w:rPr>
              <w:t>JH</w:t>
            </w:r>
          </w:p>
        </w:tc>
      </w:tr>
      <w:tr w:rsidR="00423368" w14:paraId="7FFF88B7" w14:textId="77777777" w:rsidTr="00B434A5">
        <w:trPr>
          <w:trHeight w:val="480"/>
        </w:trPr>
        <w:tc>
          <w:tcPr>
            <w:tcW w:w="1129" w:type="dxa"/>
          </w:tcPr>
          <w:p w14:paraId="408436AD" w14:textId="524A52A3" w:rsidR="00423368" w:rsidRPr="008D2436" w:rsidRDefault="00423368" w:rsidP="00423368">
            <w:pPr>
              <w:rPr>
                <w:rFonts w:ascii="Arial" w:hAnsi="Arial" w:cs="Arial"/>
                <w:b/>
                <w:bCs/>
              </w:rPr>
            </w:pPr>
            <w:r w:rsidRPr="008D2436">
              <w:rPr>
                <w:rFonts w:ascii="Arial" w:hAnsi="Arial" w:cs="Arial"/>
                <w:b/>
                <w:bCs/>
              </w:rPr>
              <w:t>2</w:t>
            </w:r>
            <w:r>
              <w:rPr>
                <w:rFonts w:ascii="Arial" w:hAnsi="Arial" w:cs="Arial"/>
                <w:b/>
                <w:bCs/>
              </w:rPr>
              <w:t>1</w:t>
            </w:r>
            <w:r w:rsidR="00B434A5">
              <w:rPr>
                <w:rFonts w:ascii="Arial" w:hAnsi="Arial" w:cs="Arial"/>
                <w:b/>
                <w:bCs/>
              </w:rPr>
              <w:t>-</w:t>
            </w:r>
            <w:r w:rsidR="0027514D">
              <w:rPr>
                <w:rFonts w:ascii="Arial" w:hAnsi="Arial" w:cs="Arial"/>
                <w:b/>
                <w:bCs/>
              </w:rPr>
              <w:t>32</w:t>
            </w:r>
            <w:r w:rsidR="001E7094">
              <w:rPr>
                <w:rFonts w:ascii="Arial" w:hAnsi="Arial" w:cs="Arial"/>
                <w:b/>
                <w:bCs/>
              </w:rPr>
              <w:t>3</w:t>
            </w:r>
          </w:p>
        </w:tc>
        <w:tc>
          <w:tcPr>
            <w:tcW w:w="6663" w:type="dxa"/>
          </w:tcPr>
          <w:p w14:paraId="1DA32041" w14:textId="77777777" w:rsidR="001D3141" w:rsidRDefault="00BF3F79" w:rsidP="00423368">
            <w:pPr>
              <w:rPr>
                <w:rFonts w:ascii="Arial" w:hAnsi="Arial" w:cs="Arial"/>
                <w:b/>
                <w:bCs/>
              </w:rPr>
            </w:pPr>
            <w:r w:rsidRPr="00BF3F79">
              <w:rPr>
                <w:rFonts w:ascii="Arial" w:hAnsi="Arial" w:cs="Arial"/>
                <w:b/>
                <w:bCs/>
              </w:rPr>
              <w:t>Registration of Parish Council Property</w:t>
            </w:r>
          </w:p>
          <w:p w14:paraId="2B326909" w14:textId="4A881904" w:rsidR="00C72C05" w:rsidRPr="008C1A35" w:rsidRDefault="0027514D" w:rsidP="00423368">
            <w:pPr>
              <w:rPr>
                <w:rFonts w:ascii="Arial" w:hAnsi="Arial" w:cs="Arial"/>
              </w:rPr>
            </w:pPr>
            <w:r>
              <w:rPr>
                <w:rFonts w:ascii="Arial" w:hAnsi="Arial" w:cs="Arial"/>
              </w:rPr>
              <w:t>The PC was waiting for information from solicitors.</w:t>
            </w:r>
          </w:p>
        </w:tc>
        <w:tc>
          <w:tcPr>
            <w:tcW w:w="1134" w:type="dxa"/>
          </w:tcPr>
          <w:p w14:paraId="32FC86C0" w14:textId="324D4501" w:rsidR="00423368" w:rsidRDefault="00C72C05" w:rsidP="00423368">
            <w:pPr>
              <w:rPr>
                <w:rFonts w:ascii="Arial" w:hAnsi="Arial" w:cs="Arial"/>
                <w:b/>
                <w:bCs/>
              </w:rPr>
            </w:pPr>
            <w:r>
              <w:rPr>
                <w:rFonts w:ascii="Arial" w:hAnsi="Arial" w:cs="Arial"/>
                <w:b/>
                <w:bCs/>
              </w:rPr>
              <w:t>Clerk</w:t>
            </w:r>
          </w:p>
          <w:p w14:paraId="47F43E1C" w14:textId="3EC720AB" w:rsidR="00423368" w:rsidRPr="00710B8B" w:rsidRDefault="00423368" w:rsidP="00423368">
            <w:pPr>
              <w:rPr>
                <w:rFonts w:ascii="Arial" w:hAnsi="Arial" w:cs="Arial"/>
                <w:b/>
                <w:bCs/>
              </w:rPr>
            </w:pPr>
          </w:p>
        </w:tc>
      </w:tr>
      <w:tr w:rsidR="00B434A5" w14:paraId="0C5F9CCB" w14:textId="77777777" w:rsidTr="00710B8B">
        <w:trPr>
          <w:trHeight w:val="348"/>
        </w:trPr>
        <w:tc>
          <w:tcPr>
            <w:tcW w:w="1129" w:type="dxa"/>
          </w:tcPr>
          <w:p w14:paraId="73EB0313" w14:textId="2A4FC904" w:rsidR="00B434A5" w:rsidRPr="008D2436" w:rsidRDefault="00B434A5" w:rsidP="00423368">
            <w:pPr>
              <w:rPr>
                <w:rFonts w:ascii="Arial" w:hAnsi="Arial" w:cs="Arial"/>
                <w:b/>
                <w:bCs/>
              </w:rPr>
            </w:pPr>
            <w:r>
              <w:rPr>
                <w:rFonts w:ascii="Arial" w:hAnsi="Arial" w:cs="Arial"/>
                <w:b/>
                <w:bCs/>
              </w:rPr>
              <w:t>21-</w:t>
            </w:r>
            <w:r w:rsidR="0027514D">
              <w:rPr>
                <w:rFonts w:ascii="Arial" w:hAnsi="Arial" w:cs="Arial"/>
                <w:b/>
                <w:bCs/>
              </w:rPr>
              <w:t>32</w:t>
            </w:r>
            <w:r w:rsidR="001E7094">
              <w:rPr>
                <w:rFonts w:ascii="Arial" w:hAnsi="Arial" w:cs="Arial"/>
                <w:b/>
                <w:bCs/>
              </w:rPr>
              <w:t>4</w:t>
            </w:r>
          </w:p>
        </w:tc>
        <w:tc>
          <w:tcPr>
            <w:tcW w:w="6663" w:type="dxa"/>
          </w:tcPr>
          <w:p w14:paraId="5FDA670C" w14:textId="53C9FB6E" w:rsidR="00A27250" w:rsidRDefault="00874BB8" w:rsidP="00FF7CAB">
            <w:pPr>
              <w:rPr>
                <w:rFonts w:ascii="Arial" w:hAnsi="Arial" w:cs="Arial"/>
                <w:b/>
                <w:bCs/>
              </w:rPr>
            </w:pPr>
            <w:r w:rsidRPr="00874BB8">
              <w:rPr>
                <w:rFonts w:ascii="Arial" w:hAnsi="Arial" w:cs="Arial"/>
                <w:b/>
                <w:bCs/>
              </w:rPr>
              <w:t xml:space="preserve">Defibrillators </w:t>
            </w:r>
            <w:r w:rsidR="00C72C05">
              <w:rPr>
                <w:rFonts w:ascii="Arial" w:hAnsi="Arial" w:cs="Arial"/>
                <w:b/>
                <w:bCs/>
              </w:rPr>
              <w:t>–</w:t>
            </w:r>
            <w:r w:rsidRPr="00874BB8">
              <w:rPr>
                <w:rFonts w:ascii="Arial" w:hAnsi="Arial" w:cs="Arial"/>
                <w:b/>
                <w:bCs/>
              </w:rPr>
              <w:t xml:space="preserve"> Update</w:t>
            </w:r>
          </w:p>
          <w:p w14:paraId="0E291CA9" w14:textId="77777777" w:rsidR="008C1A35" w:rsidRDefault="00C06420" w:rsidP="00FF7CAB">
            <w:pPr>
              <w:rPr>
                <w:rFonts w:ascii="Arial" w:hAnsi="Arial" w:cs="Arial"/>
              </w:rPr>
            </w:pPr>
            <w:r>
              <w:rPr>
                <w:rFonts w:ascii="Arial" w:hAnsi="Arial" w:cs="Arial"/>
              </w:rPr>
              <w:t xml:space="preserve">A site for the Church Park/Chapel View defibrillator had been agreed. The PC considered details of a </w:t>
            </w:r>
            <w:proofErr w:type="spellStart"/>
            <w:r>
              <w:rPr>
                <w:rFonts w:ascii="Arial" w:hAnsi="Arial" w:cs="Arial"/>
              </w:rPr>
              <w:t>Defibsafe</w:t>
            </w:r>
            <w:proofErr w:type="spellEnd"/>
            <w:r>
              <w:rPr>
                <w:rFonts w:ascii="Arial" w:hAnsi="Arial" w:cs="Arial"/>
              </w:rPr>
              <w:t xml:space="preserve"> heated outdoor defibrillator cabinet costing £495 plus VAT and </w:t>
            </w:r>
            <w:r w:rsidR="00A67B12">
              <w:rPr>
                <w:rFonts w:ascii="Arial" w:hAnsi="Arial" w:cs="Arial"/>
              </w:rPr>
              <w:t xml:space="preserve">a Cardiac Science </w:t>
            </w:r>
            <w:proofErr w:type="spellStart"/>
            <w:r w:rsidR="00A67B12">
              <w:rPr>
                <w:rFonts w:ascii="Arial" w:hAnsi="Arial" w:cs="Arial"/>
              </w:rPr>
              <w:t>Powerheart</w:t>
            </w:r>
            <w:proofErr w:type="spellEnd"/>
            <w:r w:rsidR="00A67B12">
              <w:rPr>
                <w:rFonts w:ascii="Arial" w:hAnsi="Arial" w:cs="Arial"/>
              </w:rPr>
              <w:t xml:space="preserve"> G5 fully automatic defibrillator costing £999.95 Plus VAT. Both items to be supplied by </w:t>
            </w:r>
            <w:proofErr w:type="spellStart"/>
            <w:r w:rsidR="00A67B12">
              <w:rPr>
                <w:rFonts w:ascii="Arial" w:hAnsi="Arial" w:cs="Arial"/>
              </w:rPr>
              <w:t>Zafety</w:t>
            </w:r>
            <w:proofErr w:type="spellEnd"/>
            <w:r w:rsidR="00A67B12">
              <w:rPr>
                <w:rFonts w:ascii="Arial" w:hAnsi="Arial" w:cs="Arial"/>
              </w:rPr>
              <w:t xml:space="preserve"> Supplies. </w:t>
            </w:r>
          </w:p>
          <w:p w14:paraId="19E1E10C" w14:textId="40050ECD" w:rsidR="00A67B12" w:rsidRPr="00C72C05" w:rsidRDefault="00A67B12" w:rsidP="00FF7CAB">
            <w:pPr>
              <w:rPr>
                <w:rFonts w:ascii="Arial" w:hAnsi="Arial" w:cs="Arial"/>
              </w:rPr>
            </w:pPr>
            <w:r w:rsidRPr="00A67B12">
              <w:rPr>
                <w:rFonts w:ascii="Arial" w:hAnsi="Arial" w:cs="Arial"/>
                <w:b/>
                <w:bCs/>
              </w:rPr>
              <w:t>Resolved:</w:t>
            </w:r>
            <w:r>
              <w:rPr>
                <w:rFonts w:ascii="Arial" w:hAnsi="Arial" w:cs="Arial"/>
              </w:rPr>
              <w:t xml:space="preserve"> The Parish Council will purchase the specified defibrillator and cabinet from </w:t>
            </w:r>
            <w:proofErr w:type="spellStart"/>
            <w:r>
              <w:rPr>
                <w:rFonts w:ascii="Arial" w:hAnsi="Arial" w:cs="Arial"/>
              </w:rPr>
              <w:t>Zafety</w:t>
            </w:r>
            <w:proofErr w:type="spellEnd"/>
            <w:r>
              <w:rPr>
                <w:rFonts w:ascii="Arial" w:hAnsi="Arial" w:cs="Arial"/>
              </w:rPr>
              <w:t xml:space="preserve"> Supplies at a cost of £1494.95 plus VAT.</w:t>
            </w:r>
          </w:p>
        </w:tc>
        <w:tc>
          <w:tcPr>
            <w:tcW w:w="1134" w:type="dxa"/>
          </w:tcPr>
          <w:p w14:paraId="098347A1" w14:textId="77777777" w:rsidR="00B434A5" w:rsidRDefault="00B434A5" w:rsidP="00423368">
            <w:pPr>
              <w:rPr>
                <w:rFonts w:ascii="Arial" w:hAnsi="Arial" w:cs="Arial"/>
                <w:b/>
                <w:bCs/>
              </w:rPr>
            </w:pPr>
            <w:r w:rsidRPr="00710B8B">
              <w:rPr>
                <w:rFonts w:ascii="Arial" w:hAnsi="Arial" w:cs="Arial"/>
                <w:b/>
                <w:bCs/>
              </w:rPr>
              <w:t>Clerk</w:t>
            </w:r>
          </w:p>
        </w:tc>
      </w:tr>
      <w:tr w:rsidR="00423368" w14:paraId="243E3A2D" w14:textId="77777777" w:rsidTr="00B434A5">
        <w:trPr>
          <w:trHeight w:val="948"/>
        </w:trPr>
        <w:tc>
          <w:tcPr>
            <w:tcW w:w="1129" w:type="dxa"/>
          </w:tcPr>
          <w:p w14:paraId="092CDECD" w14:textId="039B37FE" w:rsidR="00423368" w:rsidRPr="00E10B42" w:rsidRDefault="00423368" w:rsidP="00423368">
            <w:pPr>
              <w:rPr>
                <w:rFonts w:ascii="Arial" w:hAnsi="Arial" w:cs="Arial"/>
                <w:b/>
                <w:bCs/>
              </w:rPr>
            </w:pPr>
            <w:r w:rsidRPr="00E10B42">
              <w:rPr>
                <w:rFonts w:ascii="Arial" w:hAnsi="Arial" w:cs="Arial"/>
                <w:b/>
                <w:bCs/>
              </w:rPr>
              <w:t>2</w:t>
            </w:r>
            <w:r>
              <w:rPr>
                <w:rFonts w:ascii="Arial" w:hAnsi="Arial" w:cs="Arial"/>
                <w:b/>
                <w:bCs/>
              </w:rPr>
              <w:t>1-</w:t>
            </w:r>
            <w:r w:rsidR="0027514D">
              <w:rPr>
                <w:rFonts w:ascii="Arial" w:hAnsi="Arial" w:cs="Arial"/>
                <w:b/>
                <w:bCs/>
              </w:rPr>
              <w:t>32</w:t>
            </w:r>
            <w:r w:rsidR="001E7094">
              <w:rPr>
                <w:rFonts w:ascii="Arial" w:hAnsi="Arial" w:cs="Arial"/>
                <w:b/>
                <w:bCs/>
              </w:rPr>
              <w:t>5</w:t>
            </w:r>
          </w:p>
        </w:tc>
        <w:tc>
          <w:tcPr>
            <w:tcW w:w="6663" w:type="dxa"/>
          </w:tcPr>
          <w:p w14:paraId="37615A4F" w14:textId="77777777" w:rsidR="00DC09E1" w:rsidRDefault="00874BB8" w:rsidP="00874BB8">
            <w:pPr>
              <w:rPr>
                <w:rFonts w:ascii="Arial" w:hAnsi="Arial" w:cs="Arial"/>
                <w:b/>
                <w:bCs/>
              </w:rPr>
            </w:pPr>
            <w:r w:rsidRPr="00874BB8">
              <w:rPr>
                <w:rFonts w:ascii="Arial" w:hAnsi="Arial" w:cs="Arial"/>
                <w:b/>
                <w:bCs/>
              </w:rPr>
              <w:t>Green Team</w:t>
            </w:r>
          </w:p>
          <w:p w14:paraId="196C1DF1" w14:textId="57C13CB8" w:rsidR="00B82DDF" w:rsidRPr="00B546EB" w:rsidRDefault="00AC4390" w:rsidP="00874BB8">
            <w:pPr>
              <w:rPr>
                <w:rFonts w:ascii="Arial" w:hAnsi="Arial" w:cs="Arial"/>
              </w:rPr>
            </w:pPr>
            <w:r>
              <w:rPr>
                <w:rFonts w:ascii="Arial" w:hAnsi="Arial" w:cs="Arial"/>
              </w:rPr>
              <w:t xml:space="preserve">A site meeting at </w:t>
            </w:r>
            <w:proofErr w:type="spellStart"/>
            <w:r>
              <w:rPr>
                <w:rFonts w:ascii="Arial" w:hAnsi="Arial" w:cs="Arial"/>
              </w:rPr>
              <w:t>Trailholme</w:t>
            </w:r>
            <w:proofErr w:type="spellEnd"/>
            <w:r>
              <w:rPr>
                <w:rFonts w:ascii="Arial" w:hAnsi="Arial" w:cs="Arial"/>
              </w:rPr>
              <w:t xml:space="preserve"> Wood is to be arranged.</w:t>
            </w:r>
          </w:p>
        </w:tc>
        <w:tc>
          <w:tcPr>
            <w:tcW w:w="1134" w:type="dxa"/>
          </w:tcPr>
          <w:p w14:paraId="26636E9E" w14:textId="77777777" w:rsidR="00423368" w:rsidRPr="00EF5FC2" w:rsidRDefault="00423368" w:rsidP="00423368">
            <w:pPr>
              <w:rPr>
                <w:rFonts w:ascii="Arial" w:hAnsi="Arial" w:cs="Arial"/>
                <w:b/>
                <w:bCs/>
              </w:rPr>
            </w:pPr>
          </w:p>
          <w:p w14:paraId="00FA26DB" w14:textId="77777777" w:rsidR="00423368" w:rsidRPr="00EF5FC2" w:rsidRDefault="00423368" w:rsidP="00423368">
            <w:pPr>
              <w:rPr>
                <w:rFonts w:ascii="Arial" w:hAnsi="Arial" w:cs="Arial"/>
                <w:b/>
                <w:bCs/>
              </w:rPr>
            </w:pPr>
          </w:p>
          <w:p w14:paraId="63C55441" w14:textId="4F977897" w:rsidR="00423368" w:rsidRPr="00EF5FC2" w:rsidRDefault="00423368" w:rsidP="00423368">
            <w:pPr>
              <w:rPr>
                <w:rFonts w:ascii="Arial" w:hAnsi="Arial" w:cs="Arial"/>
                <w:b/>
                <w:bCs/>
              </w:rPr>
            </w:pPr>
            <w:r w:rsidRPr="00EF5FC2">
              <w:rPr>
                <w:rFonts w:ascii="Arial" w:hAnsi="Arial" w:cs="Arial"/>
                <w:b/>
                <w:bCs/>
              </w:rPr>
              <w:t>Clerk</w:t>
            </w:r>
          </w:p>
        </w:tc>
      </w:tr>
      <w:tr w:rsidR="00B434A5" w14:paraId="297C041F" w14:textId="77777777" w:rsidTr="0019684D">
        <w:trPr>
          <w:trHeight w:val="600"/>
        </w:trPr>
        <w:tc>
          <w:tcPr>
            <w:tcW w:w="1129" w:type="dxa"/>
          </w:tcPr>
          <w:p w14:paraId="6D025231" w14:textId="7BFCD24C" w:rsidR="00B434A5" w:rsidRPr="00E10B42" w:rsidRDefault="00B434A5" w:rsidP="00423368">
            <w:pPr>
              <w:rPr>
                <w:rFonts w:ascii="Arial" w:hAnsi="Arial" w:cs="Arial"/>
                <w:b/>
                <w:bCs/>
              </w:rPr>
            </w:pPr>
            <w:r>
              <w:rPr>
                <w:rFonts w:ascii="Arial" w:hAnsi="Arial" w:cs="Arial"/>
                <w:b/>
                <w:bCs/>
              </w:rPr>
              <w:t>21-</w:t>
            </w:r>
            <w:r w:rsidR="0027514D">
              <w:rPr>
                <w:rFonts w:ascii="Arial" w:hAnsi="Arial" w:cs="Arial"/>
                <w:b/>
                <w:bCs/>
              </w:rPr>
              <w:t>32</w:t>
            </w:r>
            <w:r w:rsidR="001E7094">
              <w:rPr>
                <w:rFonts w:ascii="Arial" w:hAnsi="Arial" w:cs="Arial"/>
                <w:b/>
                <w:bCs/>
              </w:rPr>
              <w:t>6</w:t>
            </w:r>
          </w:p>
        </w:tc>
        <w:tc>
          <w:tcPr>
            <w:tcW w:w="6663" w:type="dxa"/>
          </w:tcPr>
          <w:p w14:paraId="3A310465" w14:textId="2C04586E" w:rsidR="00AB1617" w:rsidRDefault="00874BB8" w:rsidP="00874BB8">
            <w:pPr>
              <w:rPr>
                <w:rFonts w:ascii="Arial" w:hAnsi="Arial" w:cs="Arial"/>
                <w:b/>
                <w:bCs/>
              </w:rPr>
            </w:pPr>
            <w:r w:rsidRPr="00874BB8">
              <w:rPr>
                <w:rFonts w:ascii="Arial" w:hAnsi="Arial" w:cs="Arial"/>
                <w:b/>
                <w:bCs/>
              </w:rPr>
              <w:t>Grants and Donations</w:t>
            </w:r>
          </w:p>
          <w:p w14:paraId="36D8C813" w14:textId="2FD036F5" w:rsidR="004911D5" w:rsidRDefault="001A135B" w:rsidP="00D5451C">
            <w:pPr>
              <w:rPr>
                <w:rFonts w:ascii="Arial" w:hAnsi="Arial" w:cs="Arial"/>
              </w:rPr>
            </w:pPr>
            <w:r>
              <w:rPr>
                <w:rFonts w:ascii="Arial" w:hAnsi="Arial" w:cs="Arial"/>
              </w:rPr>
              <w:t xml:space="preserve">Rachel </w:t>
            </w:r>
            <w:r w:rsidR="00D5451C">
              <w:rPr>
                <w:rFonts w:ascii="Arial" w:hAnsi="Arial" w:cs="Arial"/>
              </w:rPr>
              <w:t>Simpson asked the PC for a donation of £850 to help with the cost of setting up a Halloween event at the Ship Hotel in aid of Milly’s Smiles Charity which works on behalf of children who have cancer. The PC was concerned that the</w:t>
            </w:r>
            <w:r w:rsidR="00CA29EE">
              <w:rPr>
                <w:rFonts w:ascii="Arial" w:hAnsi="Arial" w:cs="Arial"/>
              </w:rPr>
              <w:t xml:space="preserve"> cost of the event might be disproportionate to the amount which could be raised for the charity and considered that a direct donation to the charity might be more appropriate.</w:t>
            </w:r>
          </w:p>
          <w:p w14:paraId="61D93177" w14:textId="705A42C4" w:rsidR="00CA29EE" w:rsidRDefault="00CA29EE" w:rsidP="00D5451C">
            <w:pPr>
              <w:rPr>
                <w:rFonts w:ascii="Arial" w:hAnsi="Arial" w:cs="Arial"/>
              </w:rPr>
            </w:pPr>
            <w:r w:rsidRPr="00CA29EE">
              <w:rPr>
                <w:rFonts w:ascii="Arial" w:hAnsi="Arial" w:cs="Arial"/>
                <w:b/>
                <w:bCs/>
              </w:rPr>
              <w:t>Resolved:</w:t>
            </w:r>
            <w:r>
              <w:rPr>
                <w:rFonts w:ascii="Arial" w:hAnsi="Arial" w:cs="Arial"/>
              </w:rPr>
              <w:t xml:space="preserve"> The Parish Council will donate £100 to Milly’s Smiles.</w:t>
            </w:r>
          </w:p>
          <w:p w14:paraId="3B0765DE" w14:textId="77777777" w:rsidR="003D15AA" w:rsidRDefault="003D15AA" w:rsidP="00874BB8">
            <w:pPr>
              <w:rPr>
                <w:rFonts w:ascii="Arial" w:hAnsi="Arial" w:cs="Arial"/>
              </w:rPr>
            </w:pPr>
          </w:p>
          <w:p w14:paraId="52580056" w14:textId="4B03CC16" w:rsidR="00CE70AA" w:rsidRDefault="003D15AA" w:rsidP="00874BB8">
            <w:pPr>
              <w:rPr>
                <w:rFonts w:ascii="Arial" w:hAnsi="Arial" w:cs="Arial"/>
              </w:rPr>
            </w:pPr>
            <w:r>
              <w:rPr>
                <w:rFonts w:ascii="Arial" w:hAnsi="Arial" w:cs="Arial"/>
              </w:rPr>
              <w:t xml:space="preserve">Brian Holmes </w:t>
            </w:r>
            <w:r w:rsidR="00CA29EE">
              <w:rPr>
                <w:rFonts w:ascii="Arial" w:hAnsi="Arial" w:cs="Arial"/>
              </w:rPr>
              <w:t>and Philip Smith</w:t>
            </w:r>
            <w:r>
              <w:rPr>
                <w:rFonts w:ascii="Arial" w:hAnsi="Arial" w:cs="Arial"/>
              </w:rPr>
              <w:t xml:space="preserve"> asked the PC if it would meet the cost of connecting a water supply to the Mission Church </w:t>
            </w:r>
            <w:r>
              <w:rPr>
                <w:rFonts w:ascii="Arial" w:hAnsi="Arial" w:cs="Arial"/>
              </w:rPr>
              <w:lastRenderedPageBreak/>
              <w:t xml:space="preserve">at Sunderland Point. </w:t>
            </w:r>
            <w:r w:rsidR="00CE70AA">
              <w:rPr>
                <w:rFonts w:ascii="Arial" w:hAnsi="Arial" w:cs="Arial"/>
              </w:rPr>
              <w:t>The</w:t>
            </w:r>
            <w:r w:rsidR="00D536F4">
              <w:rPr>
                <w:rFonts w:ascii="Arial" w:hAnsi="Arial" w:cs="Arial"/>
              </w:rPr>
              <w:t>y had obtained an estimate of £253.40 inclusive of VAT from United Utilities for part of the work and another from P&amp;L Barton</w:t>
            </w:r>
            <w:r w:rsidR="00CE70AA">
              <w:rPr>
                <w:rFonts w:ascii="Arial" w:hAnsi="Arial" w:cs="Arial"/>
              </w:rPr>
              <w:t xml:space="preserve"> </w:t>
            </w:r>
            <w:r w:rsidR="00D536F4">
              <w:rPr>
                <w:rFonts w:ascii="Arial" w:hAnsi="Arial" w:cs="Arial"/>
              </w:rPr>
              <w:t>Ltd for £1850 Plus VAT for the trenching and pipework between the water main and the interior of the building.</w:t>
            </w:r>
          </w:p>
          <w:p w14:paraId="6BB93CBC" w14:textId="69DCCD73" w:rsidR="00D536F4" w:rsidRDefault="00D536F4" w:rsidP="00874BB8">
            <w:pPr>
              <w:rPr>
                <w:rFonts w:ascii="Arial" w:hAnsi="Arial" w:cs="Arial"/>
              </w:rPr>
            </w:pPr>
            <w:r>
              <w:rPr>
                <w:rFonts w:ascii="Arial" w:hAnsi="Arial" w:cs="Arial"/>
              </w:rPr>
              <w:t xml:space="preserve">The PC asked for another estimate </w:t>
            </w:r>
            <w:r w:rsidR="00B56A52">
              <w:rPr>
                <w:rFonts w:ascii="Arial" w:hAnsi="Arial" w:cs="Arial"/>
              </w:rPr>
              <w:t>for comparison with that from P&amp;L Barton.</w:t>
            </w:r>
          </w:p>
          <w:p w14:paraId="0D181A10" w14:textId="56C29429" w:rsidR="00365C8B" w:rsidRPr="00683663" w:rsidRDefault="00365C8B" w:rsidP="00B56A52">
            <w:pPr>
              <w:rPr>
                <w:rFonts w:ascii="Arial" w:hAnsi="Arial" w:cs="Arial"/>
              </w:rPr>
            </w:pPr>
          </w:p>
        </w:tc>
        <w:tc>
          <w:tcPr>
            <w:tcW w:w="1134" w:type="dxa"/>
          </w:tcPr>
          <w:p w14:paraId="70AC9FD1" w14:textId="4DD9FDFD" w:rsidR="00B434A5" w:rsidRPr="00EF5FC2" w:rsidRDefault="000D055E" w:rsidP="00423368">
            <w:pPr>
              <w:rPr>
                <w:rFonts w:ascii="Arial" w:hAnsi="Arial" w:cs="Arial"/>
                <w:b/>
                <w:bCs/>
              </w:rPr>
            </w:pPr>
            <w:r>
              <w:rPr>
                <w:rFonts w:ascii="Arial" w:hAnsi="Arial" w:cs="Arial"/>
                <w:b/>
                <w:bCs/>
              </w:rPr>
              <w:lastRenderedPageBreak/>
              <w:t>Clerk</w:t>
            </w:r>
          </w:p>
        </w:tc>
      </w:tr>
      <w:tr w:rsidR="00423368" w14:paraId="5A2D68AF" w14:textId="77777777" w:rsidTr="00710B8B">
        <w:tc>
          <w:tcPr>
            <w:tcW w:w="1129" w:type="dxa"/>
          </w:tcPr>
          <w:p w14:paraId="024A8DCB" w14:textId="3ED4E6DD" w:rsidR="00423368" w:rsidRPr="00B40845" w:rsidRDefault="00423368" w:rsidP="00423368">
            <w:pPr>
              <w:rPr>
                <w:rFonts w:ascii="Arial" w:hAnsi="Arial" w:cs="Arial"/>
                <w:b/>
                <w:bCs/>
              </w:rPr>
            </w:pPr>
            <w:r w:rsidRPr="00B40845">
              <w:rPr>
                <w:rFonts w:ascii="Arial" w:hAnsi="Arial" w:cs="Arial"/>
                <w:b/>
                <w:bCs/>
              </w:rPr>
              <w:t>2</w:t>
            </w:r>
            <w:r>
              <w:rPr>
                <w:rFonts w:ascii="Arial" w:hAnsi="Arial" w:cs="Arial"/>
                <w:b/>
                <w:bCs/>
              </w:rPr>
              <w:t>1-</w:t>
            </w:r>
            <w:r w:rsidR="000E72B1">
              <w:rPr>
                <w:rFonts w:ascii="Arial" w:hAnsi="Arial" w:cs="Arial"/>
                <w:b/>
                <w:bCs/>
              </w:rPr>
              <w:t>3</w:t>
            </w:r>
            <w:r w:rsidR="0027514D">
              <w:rPr>
                <w:rFonts w:ascii="Arial" w:hAnsi="Arial" w:cs="Arial"/>
                <w:b/>
                <w:bCs/>
              </w:rPr>
              <w:t>2</w:t>
            </w:r>
            <w:r w:rsidR="001E7094">
              <w:rPr>
                <w:rFonts w:ascii="Arial" w:hAnsi="Arial" w:cs="Arial"/>
                <w:b/>
                <w:bCs/>
              </w:rPr>
              <w:t>7</w:t>
            </w:r>
          </w:p>
        </w:tc>
        <w:tc>
          <w:tcPr>
            <w:tcW w:w="6663" w:type="dxa"/>
          </w:tcPr>
          <w:p w14:paraId="3D36950C" w14:textId="20490F45" w:rsidR="00423368" w:rsidRDefault="00C35D58" w:rsidP="00423368">
            <w:pPr>
              <w:rPr>
                <w:rFonts w:ascii="Arial" w:hAnsi="Arial" w:cs="Arial"/>
                <w:b/>
                <w:bCs/>
              </w:rPr>
            </w:pPr>
            <w:r w:rsidRPr="00C35D58">
              <w:rPr>
                <w:rFonts w:ascii="Arial" w:hAnsi="Arial" w:cs="Arial"/>
                <w:b/>
                <w:bCs/>
              </w:rPr>
              <w:t>G</w:t>
            </w:r>
            <w:r w:rsidR="00DD2247">
              <w:rPr>
                <w:rFonts w:ascii="Arial" w:hAnsi="Arial" w:cs="Arial"/>
                <w:b/>
                <w:bCs/>
              </w:rPr>
              <w:t>rounds Maintenance</w:t>
            </w:r>
          </w:p>
          <w:p w14:paraId="012E5621" w14:textId="6FF4B933" w:rsidR="00A34F08" w:rsidRPr="00D06E1E" w:rsidRDefault="00C135EA" w:rsidP="00C16ADA">
            <w:pPr>
              <w:rPr>
                <w:rFonts w:ascii="Arial" w:hAnsi="Arial" w:cs="Arial"/>
              </w:rPr>
            </w:pPr>
            <w:r>
              <w:rPr>
                <w:rFonts w:ascii="Arial" w:hAnsi="Arial" w:cs="Arial"/>
              </w:rPr>
              <w:t>There was no action to report.</w:t>
            </w:r>
          </w:p>
        </w:tc>
        <w:tc>
          <w:tcPr>
            <w:tcW w:w="1134" w:type="dxa"/>
          </w:tcPr>
          <w:p w14:paraId="69AAD800" w14:textId="2B521A39" w:rsidR="00A34F08" w:rsidRPr="000D055E" w:rsidRDefault="00A34F08" w:rsidP="00423368">
            <w:pPr>
              <w:rPr>
                <w:rFonts w:ascii="Arial" w:hAnsi="Arial" w:cs="Arial"/>
                <w:b/>
                <w:bCs/>
              </w:rPr>
            </w:pPr>
          </w:p>
        </w:tc>
      </w:tr>
      <w:tr w:rsidR="00423368" w14:paraId="4D9DEC3F" w14:textId="77777777" w:rsidTr="00710B8B">
        <w:tc>
          <w:tcPr>
            <w:tcW w:w="1129" w:type="dxa"/>
          </w:tcPr>
          <w:p w14:paraId="1B15F5DE" w14:textId="6A157099" w:rsidR="00423368" w:rsidRPr="00CA5D6C" w:rsidRDefault="00423368" w:rsidP="00423368">
            <w:pPr>
              <w:rPr>
                <w:rFonts w:ascii="Arial" w:hAnsi="Arial" w:cs="Arial"/>
                <w:b/>
                <w:bCs/>
              </w:rPr>
            </w:pPr>
            <w:r w:rsidRPr="00CA5D6C">
              <w:rPr>
                <w:rFonts w:ascii="Arial" w:hAnsi="Arial" w:cs="Arial"/>
                <w:b/>
                <w:bCs/>
              </w:rPr>
              <w:t>2</w:t>
            </w:r>
            <w:r>
              <w:rPr>
                <w:rFonts w:ascii="Arial" w:hAnsi="Arial" w:cs="Arial"/>
                <w:b/>
                <w:bCs/>
              </w:rPr>
              <w:t>1-</w:t>
            </w:r>
            <w:r w:rsidR="000E72B1">
              <w:rPr>
                <w:rFonts w:ascii="Arial" w:hAnsi="Arial" w:cs="Arial"/>
                <w:b/>
                <w:bCs/>
              </w:rPr>
              <w:t>3</w:t>
            </w:r>
            <w:r w:rsidR="0027514D">
              <w:rPr>
                <w:rFonts w:ascii="Arial" w:hAnsi="Arial" w:cs="Arial"/>
                <w:b/>
                <w:bCs/>
              </w:rPr>
              <w:t>2</w:t>
            </w:r>
            <w:r w:rsidR="001E7094">
              <w:rPr>
                <w:rFonts w:ascii="Arial" w:hAnsi="Arial" w:cs="Arial"/>
                <w:b/>
                <w:bCs/>
              </w:rPr>
              <w:t>8</w:t>
            </w:r>
          </w:p>
        </w:tc>
        <w:tc>
          <w:tcPr>
            <w:tcW w:w="6663" w:type="dxa"/>
          </w:tcPr>
          <w:p w14:paraId="05A51CB0" w14:textId="77777777" w:rsidR="00C35D58" w:rsidRDefault="00DD2247" w:rsidP="00423368">
            <w:pPr>
              <w:rPr>
                <w:rFonts w:ascii="Arial" w:hAnsi="Arial" w:cs="Arial"/>
                <w:b/>
                <w:bCs/>
              </w:rPr>
            </w:pPr>
            <w:r w:rsidRPr="00DD2247">
              <w:rPr>
                <w:rFonts w:ascii="Arial" w:hAnsi="Arial" w:cs="Arial"/>
                <w:b/>
                <w:bCs/>
              </w:rPr>
              <w:t>Playground Inspection, maintenance and safety issues</w:t>
            </w:r>
          </w:p>
          <w:p w14:paraId="3485F587" w14:textId="758389BD" w:rsidR="00F57073" w:rsidRPr="00F57073" w:rsidRDefault="00D57268" w:rsidP="00423368">
            <w:pPr>
              <w:rPr>
                <w:rFonts w:ascii="Arial" w:hAnsi="Arial" w:cs="Arial"/>
              </w:rPr>
            </w:pPr>
            <w:r>
              <w:rPr>
                <w:rFonts w:ascii="Arial" w:hAnsi="Arial" w:cs="Arial"/>
              </w:rPr>
              <w:t>M</w:t>
            </w:r>
            <w:r w:rsidR="00F57073" w:rsidRPr="00F57073">
              <w:rPr>
                <w:rFonts w:ascii="Arial" w:hAnsi="Arial" w:cs="Arial"/>
              </w:rPr>
              <w:t xml:space="preserve">aintenance work </w:t>
            </w:r>
            <w:r w:rsidR="00F57073">
              <w:rPr>
                <w:rFonts w:ascii="Arial" w:hAnsi="Arial" w:cs="Arial"/>
              </w:rPr>
              <w:t xml:space="preserve">to be carried out by Lancaster City Council has not yet started. A </w:t>
            </w:r>
            <w:r w:rsidR="000E72B1">
              <w:rPr>
                <w:rFonts w:ascii="Arial" w:hAnsi="Arial" w:cs="Arial"/>
              </w:rPr>
              <w:t xml:space="preserve">further </w:t>
            </w:r>
            <w:r w:rsidR="00F57073">
              <w:rPr>
                <w:rFonts w:ascii="Arial" w:hAnsi="Arial" w:cs="Arial"/>
              </w:rPr>
              <w:t>reminder will be issued.</w:t>
            </w:r>
            <w:r w:rsidR="000E72B1">
              <w:rPr>
                <w:rFonts w:ascii="Arial" w:hAnsi="Arial" w:cs="Arial"/>
              </w:rPr>
              <w:t xml:space="preserve"> </w:t>
            </w:r>
            <w:r w:rsidR="003B6509">
              <w:rPr>
                <w:rFonts w:ascii="Arial" w:hAnsi="Arial" w:cs="Arial"/>
              </w:rPr>
              <w:t xml:space="preserve">The City Council will be asked to adjust the Lancaster Road gate opposite the school which </w:t>
            </w:r>
            <w:r>
              <w:rPr>
                <w:rFonts w:ascii="Arial" w:hAnsi="Arial" w:cs="Arial"/>
              </w:rPr>
              <w:t>does</w:t>
            </w:r>
            <w:r w:rsidR="003B6509">
              <w:rPr>
                <w:rFonts w:ascii="Arial" w:hAnsi="Arial" w:cs="Arial"/>
              </w:rPr>
              <w:t xml:space="preserve"> not clos</w:t>
            </w:r>
            <w:r>
              <w:rPr>
                <w:rFonts w:ascii="Arial" w:hAnsi="Arial" w:cs="Arial"/>
              </w:rPr>
              <w:t>e</w:t>
            </w:r>
            <w:r w:rsidR="003B6509">
              <w:rPr>
                <w:rFonts w:ascii="Arial" w:hAnsi="Arial" w:cs="Arial"/>
              </w:rPr>
              <w:t xml:space="preserve"> properly.</w:t>
            </w:r>
            <w:r w:rsidR="00F57073">
              <w:rPr>
                <w:rFonts w:ascii="Arial" w:hAnsi="Arial" w:cs="Arial"/>
              </w:rPr>
              <w:t xml:space="preserve"> </w:t>
            </w:r>
            <w:r w:rsidR="000E72B1">
              <w:rPr>
                <w:rFonts w:ascii="Arial" w:hAnsi="Arial" w:cs="Arial"/>
              </w:rPr>
              <w:t>Fitting of new bearings to the roundabout is in hand</w:t>
            </w:r>
            <w:r w:rsidR="007C4258">
              <w:rPr>
                <w:rFonts w:ascii="Arial" w:hAnsi="Arial" w:cs="Arial"/>
              </w:rPr>
              <w:t>, repairs will also be made to the safety matting.</w:t>
            </w:r>
          </w:p>
        </w:tc>
        <w:tc>
          <w:tcPr>
            <w:tcW w:w="1134" w:type="dxa"/>
          </w:tcPr>
          <w:p w14:paraId="45FFBFEF" w14:textId="77777777" w:rsidR="00423368" w:rsidRDefault="005A37FF" w:rsidP="00423368">
            <w:pPr>
              <w:rPr>
                <w:rFonts w:ascii="Arial" w:hAnsi="Arial" w:cs="Arial"/>
                <w:b/>
                <w:bCs/>
              </w:rPr>
            </w:pPr>
            <w:r>
              <w:rPr>
                <w:rFonts w:ascii="Arial" w:hAnsi="Arial" w:cs="Arial"/>
                <w:b/>
                <w:bCs/>
              </w:rPr>
              <w:t>Clerk</w:t>
            </w:r>
          </w:p>
          <w:p w14:paraId="12291882" w14:textId="7D4D1400" w:rsidR="007B0DAC" w:rsidRPr="00CA5D6C" w:rsidRDefault="007B0DAC" w:rsidP="00423368">
            <w:pPr>
              <w:rPr>
                <w:rFonts w:ascii="Arial" w:hAnsi="Arial" w:cs="Arial"/>
                <w:b/>
                <w:bCs/>
              </w:rPr>
            </w:pPr>
            <w:r>
              <w:rPr>
                <w:rFonts w:ascii="Arial" w:hAnsi="Arial" w:cs="Arial"/>
                <w:b/>
                <w:bCs/>
              </w:rPr>
              <w:t>JH</w:t>
            </w:r>
          </w:p>
        </w:tc>
      </w:tr>
      <w:tr w:rsidR="00423368" w14:paraId="010E54F6" w14:textId="77777777" w:rsidTr="00710B8B">
        <w:tc>
          <w:tcPr>
            <w:tcW w:w="1129" w:type="dxa"/>
          </w:tcPr>
          <w:p w14:paraId="3E7D0F7E" w14:textId="776D01E9" w:rsidR="00423368" w:rsidRPr="00CA5D6C" w:rsidRDefault="00423368" w:rsidP="00423368">
            <w:pPr>
              <w:rPr>
                <w:rFonts w:ascii="Arial" w:hAnsi="Arial" w:cs="Arial"/>
                <w:b/>
                <w:bCs/>
              </w:rPr>
            </w:pPr>
            <w:r w:rsidRPr="00CA5D6C">
              <w:rPr>
                <w:rFonts w:ascii="Arial" w:hAnsi="Arial" w:cs="Arial"/>
                <w:b/>
                <w:bCs/>
              </w:rPr>
              <w:t>2</w:t>
            </w:r>
            <w:r>
              <w:rPr>
                <w:rFonts w:ascii="Arial" w:hAnsi="Arial" w:cs="Arial"/>
                <w:b/>
                <w:bCs/>
              </w:rPr>
              <w:t>1-</w:t>
            </w:r>
            <w:r w:rsidR="007B0DAC">
              <w:rPr>
                <w:rFonts w:ascii="Arial" w:hAnsi="Arial" w:cs="Arial"/>
                <w:b/>
                <w:bCs/>
              </w:rPr>
              <w:t>3</w:t>
            </w:r>
            <w:r w:rsidR="0027514D">
              <w:rPr>
                <w:rFonts w:ascii="Arial" w:hAnsi="Arial" w:cs="Arial"/>
                <w:b/>
                <w:bCs/>
              </w:rPr>
              <w:t>2</w:t>
            </w:r>
            <w:r w:rsidR="001E7094">
              <w:rPr>
                <w:rFonts w:ascii="Arial" w:hAnsi="Arial" w:cs="Arial"/>
                <w:b/>
                <w:bCs/>
              </w:rPr>
              <w:t>9</w:t>
            </w:r>
          </w:p>
        </w:tc>
        <w:tc>
          <w:tcPr>
            <w:tcW w:w="6663" w:type="dxa"/>
          </w:tcPr>
          <w:p w14:paraId="38181F4D" w14:textId="386E731F" w:rsidR="003E611F" w:rsidRDefault="00DD2247" w:rsidP="00C35D58">
            <w:pPr>
              <w:rPr>
                <w:rFonts w:ascii="Arial" w:hAnsi="Arial" w:cs="Arial"/>
                <w:b/>
                <w:bCs/>
              </w:rPr>
            </w:pPr>
            <w:r>
              <w:rPr>
                <w:rFonts w:ascii="Arial" w:hAnsi="Arial" w:cs="Arial"/>
                <w:b/>
                <w:bCs/>
              </w:rPr>
              <w:t>Road Maintenance, Cleansing &amp; Safety</w:t>
            </w:r>
          </w:p>
          <w:p w14:paraId="6368B39B" w14:textId="77777777" w:rsidR="007B0DAC" w:rsidRDefault="00F656FB" w:rsidP="00C35D58">
            <w:pPr>
              <w:rPr>
                <w:rFonts w:ascii="Arial" w:hAnsi="Arial" w:cs="Arial"/>
              </w:rPr>
            </w:pPr>
            <w:r>
              <w:rPr>
                <w:rFonts w:ascii="Arial" w:hAnsi="Arial" w:cs="Arial"/>
              </w:rPr>
              <w:t>The highway authority will start cleaning the Sunderland Point tidal causeway during the week beginning 11 October.</w:t>
            </w:r>
          </w:p>
          <w:p w14:paraId="5EC8301C" w14:textId="0A550422" w:rsidR="00F656FB" w:rsidRPr="00A00CE9" w:rsidRDefault="00F656FB" w:rsidP="00C35D58">
            <w:pPr>
              <w:rPr>
                <w:rFonts w:ascii="Arial" w:hAnsi="Arial" w:cs="Arial"/>
              </w:rPr>
            </w:pPr>
            <w:r>
              <w:rPr>
                <w:rFonts w:ascii="Arial" w:hAnsi="Arial" w:cs="Arial"/>
              </w:rPr>
              <w:t>The highway</w:t>
            </w:r>
            <w:r w:rsidR="00D62DEF">
              <w:rPr>
                <w:rFonts w:ascii="Arial" w:hAnsi="Arial" w:cs="Arial"/>
              </w:rPr>
              <w:t xml:space="preserve"> authority will be asked to reset a</w:t>
            </w:r>
            <w:r>
              <w:rPr>
                <w:rFonts w:ascii="Arial" w:hAnsi="Arial" w:cs="Arial"/>
              </w:rPr>
              <w:t xml:space="preserve"> lo</w:t>
            </w:r>
            <w:r w:rsidR="00D62DEF">
              <w:rPr>
                <w:rFonts w:ascii="Arial" w:hAnsi="Arial" w:cs="Arial"/>
              </w:rPr>
              <w:t>o</w:t>
            </w:r>
            <w:r>
              <w:rPr>
                <w:rFonts w:ascii="Arial" w:hAnsi="Arial" w:cs="Arial"/>
              </w:rPr>
              <w:t xml:space="preserve">se kerbstone outside </w:t>
            </w:r>
            <w:r w:rsidR="00D62DEF">
              <w:rPr>
                <w:rFonts w:ascii="Arial" w:hAnsi="Arial" w:cs="Arial"/>
              </w:rPr>
              <w:t>7 Chapel Lane.</w:t>
            </w:r>
          </w:p>
        </w:tc>
        <w:tc>
          <w:tcPr>
            <w:tcW w:w="1134" w:type="dxa"/>
          </w:tcPr>
          <w:p w14:paraId="40EA8C1F" w14:textId="0C6A7B3E" w:rsidR="00423368" w:rsidRPr="0063078E" w:rsidRDefault="0063078E" w:rsidP="00423368">
            <w:pPr>
              <w:rPr>
                <w:rFonts w:ascii="Arial" w:hAnsi="Arial" w:cs="Arial"/>
                <w:b/>
                <w:bCs/>
              </w:rPr>
            </w:pPr>
            <w:r w:rsidRPr="0063078E">
              <w:rPr>
                <w:rFonts w:ascii="Arial" w:hAnsi="Arial" w:cs="Arial"/>
                <w:b/>
                <w:bCs/>
              </w:rPr>
              <w:t>Clerk</w:t>
            </w:r>
          </w:p>
        </w:tc>
      </w:tr>
      <w:tr w:rsidR="00423368" w14:paraId="062864DB" w14:textId="77777777" w:rsidTr="00710B8B">
        <w:tc>
          <w:tcPr>
            <w:tcW w:w="1129" w:type="dxa"/>
          </w:tcPr>
          <w:p w14:paraId="1DDE10B9" w14:textId="3DA622DD" w:rsidR="00423368" w:rsidRPr="00C24E2D" w:rsidRDefault="00D20DE4" w:rsidP="00423368">
            <w:pPr>
              <w:rPr>
                <w:rFonts w:ascii="Arial" w:hAnsi="Arial" w:cs="Arial"/>
                <w:b/>
                <w:bCs/>
              </w:rPr>
            </w:pPr>
            <w:r>
              <w:rPr>
                <w:rFonts w:ascii="Arial" w:hAnsi="Arial" w:cs="Arial"/>
                <w:b/>
                <w:bCs/>
              </w:rPr>
              <w:t>21-</w:t>
            </w:r>
            <w:r w:rsidR="001326B2">
              <w:rPr>
                <w:rFonts w:ascii="Arial" w:hAnsi="Arial" w:cs="Arial"/>
                <w:b/>
                <w:bCs/>
              </w:rPr>
              <w:t>3</w:t>
            </w:r>
            <w:r w:rsidR="0098404E">
              <w:rPr>
                <w:rFonts w:ascii="Arial" w:hAnsi="Arial" w:cs="Arial"/>
                <w:b/>
                <w:bCs/>
              </w:rPr>
              <w:t>30</w:t>
            </w:r>
          </w:p>
        </w:tc>
        <w:tc>
          <w:tcPr>
            <w:tcW w:w="6663" w:type="dxa"/>
          </w:tcPr>
          <w:p w14:paraId="4082E422" w14:textId="77777777" w:rsidR="00800A8B" w:rsidRDefault="00D20DE4" w:rsidP="00423368">
            <w:pPr>
              <w:rPr>
                <w:rFonts w:ascii="Arial" w:hAnsi="Arial" w:cs="Arial"/>
                <w:b/>
                <w:bCs/>
              </w:rPr>
            </w:pPr>
            <w:r w:rsidRPr="00D20DE4">
              <w:rPr>
                <w:rFonts w:ascii="Arial" w:hAnsi="Arial" w:cs="Arial"/>
                <w:b/>
                <w:bCs/>
              </w:rPr>
              <w:t>Planning</w:t>
            </w:r>
          </w:p>
          <w:p w14:paraId="2A21CBC6" w14:textId="77777777" w:rsidR="003E640D" w:rsidRPr="00EC19AA" w:rsidRDefault="003E640D" w:rsidP="003E640D">
            <w:pPr>
              <w:rPr>
                <w:rFonts w:ascii="Arial" w:hAnsi="Arial" w:cs="Arial"/>
                <w:lang w:val="en-US"/>
              </w:rPr>
            </w:pPr>
            <w:r w:rsidRPr="00EC19AA">
              <w:rPr>
                <w:rFonts w:ascii="Arial" w:hAnsi="Arial" w:cs="Arial"/>
                <w:b/>
                <w:bCs/>
                <w:lang w:val="en-US"/>
              </w:rPr>
              <w:t>Application No:</w:t>
            </w:r>
            <w:r w:rsidRPr="00EC19AA">
              <w:rPr>
                <w:rFonts w:ascii="Arial" w:hAnsi="Arial" w:cs="Arial"/>
                <w:lang w:val="en-US"/>
              </w:rPr>
              <w:t xml:space="preserve"> 21/01157/FUL. </w:t>
            </w:r>
            <w:r w:rsidRPr="00EC19AA">
              <w:rPr>
                <w:rFonts w:ascii="Arial" w:hAnsi="Arial" w:cs="Arial"/>
                <w:b/>
                <w:bCs/>
                <w:lang w:val="en-US"/>
              </w:rPr>
              <w:t xml:space="preserve">Proposal: </w:t>
            </w:r>
            <w:r w:rsidRPr="00EC19AA">
              <w:rPr>
                <w:rFonts w:ascii="Arial" w:hAnsi="Arial" w:cs="Arial"/>
                <w:lang w:val="en-US"/>
              </w:rPr>
              <w:t xml:space="preserve">Demolition of existing single </w:t>
            </w:r>
            <w:proofErr w:type="spellStart"/>
            <w:r w:rsidRPr="00EC19AA">
              <w:rPr>
                <w:rFonts w:ascii="Arial" w:hAnsi="Arial" w:cs="Arial"/>
                <w:lang w:val="en-US"/>
              </w:rPr>
              <w:t>storey</w:t>
            </w:r>
            <w:proofErr w:type="spellEnd"/>
            <w:r w:rsidRPr="00EC19AA">
              <w:rPr>
                <w:rFonts w:ascii="Arial" w:hAnsi="Arial" w:cs="Arial"/>
                <w:lang w:val="en-US"/>
              </w:rPr>
              <w:t xml:space="preserve"> rear</w:t>
            </w:r>
            <w:r w:rsidRPr="00EC19AA">
              <w:rPr>
                <w:rFonts w:ascii="Arial" w:hAnsi="Arial" w:cs="Arial"/>
                <w:b/>
                <w:bCs/>
                <w:lang w:val="en-US"/>
              </w:rPr>
              <w:t xml:space="preserve"> </w:t>
            </w:r>
            <w:r w:rsidRPr="00EC19AA">
              <w:rPr>
                <w:rFonts w:ascii="Arial" w:hAnsi="Arial" w:cs="Arial"/>
                <w:lang w:val="en-US"/>
              </w:rPr>
              <w:t xml:space="preserve">extension and erection of a replacement single </w:t>
            </w:r>
            <w:proofErr w:type="spellStart"/>
            <w:r w:rsidRPr="00EC19AA">
              <w:rPr>
                <w:rFonts w:ascii="Arial" w:hAnsi="Arial" w:cs="Arial"/>
                <w:lang w:val="en-US"/>
              </w:rPr>
              <w:t>storey</w:t>
            </w:r>
            <w:proofErr w:type="spellEnd"/>
            <w:r w:rsidRPr="00EC19AA">
              <w:rPr>
                <w:rFonts w:ascii="Arial" w:hAnsi="Arial" w:cs="Arial"/>
                <w:lang w:val="en-US"/>
              </w:rPr>
              <w:t xml:space="preserve"> rear extension, and erection of two</w:t>
            </w:r>
            <w:r w:rsidRPr="00EC19AA">
              <w:rPr>
                <w:rFonts w:ascii="Arial" w:hAnsi="Arial" w:cs="Arial"/>
                <w:b/>
                <w:bCs/>
                <w:lang w:val="en-US"/>
              </w:rPr>
              <w:t xml:space="preserve"> </w:t>
            </w:r>
            <w:proofErr w:type="spellStart"/>
            <w:r w:rsidRPr="00EC19AA">
              <w:rPr>
                <w:rFonts w:ascii="Arial" w:hAnsi="Arial" w:cs="Arial"/>
                <w:lang w:val="en-US"/>
              </w:rPr>
              <w:t>storey</w:t>
            </w:r>
            <w:proofErr w:type="spellEnd"/>
            <w:r w:rsidRPr="00EC19AA">
              <w:rPr>
                <w:rFonts w:ascii="Arial" w:hAnsi="Arial" w:cs="Arial"/>
                <w:lang w:val="en-US"/>
              </w:rPr>
              <w:t xml:space="preserve"> side extension with balcony to rear</w:t>
            </w:r>
            <w:r w:rsidRPr="00EC19AA">
              <w:rPr>
                <w:rFonts w:ascii="Arial" w:hAnsi="Arial" w:cs="Arial"/>
                <w:b/>
                <w:bCs/>
                <w:lang w:val="en-US"/>
              </w:rPr>
              <w:t xml:space="preserve">. For: </w:t>
            </w:r>
            <w:r w:rsidRPr="00EC19AA">
              <w:rPr>
                <w:rFonts w:ascii="Arial" w:hAnsi="Arial" w:cs="Arial"/>
                <w:lang w:val="en-US"/>
              </w:rPr>
              <w:t xml:space="preserve">Christian &amp; </w:t>
            </w:r>
            <w:proofErr w:type="spellStart"/>
            <w:r w:rsidRPr="00EC19AA">
              <w:rPr>
                <w:rFonts w:ascii="Arial" w:hAnsi="Arial" w:cs="Arial"/>
                <w:lang w:val="en-US"/>
              </w:rPr>
              <w:t>Cych</w:t>
            </w:r>
            <w:proofErr w:type="spellEnd"/>
            <w:r w:rsidRPr="00EC19AA">
              <w:rPr>
                <w:rFonts w:ascii="Arial" w:hAnsi="Arial" w:cs="Arial"/>
                <w:b/>
                <w:bCs/>
                <w:lang w:val="en-US"/>
              </w:rPr>
              <w:t xml:space="preserve">. Site Address: </w:t>
            </w:r>
            <w:r w:rsidRPr="00EC19AA">
              <w:rPr>
                <w:rFonts w:ascii="Arial" w:hAnsi="Arial" w:cs="Arial"/>
                <w:lang w:val="en-US"/>
              </w:rPr>
              <w:t>12 Kevin Grove, Overton, LA3 3HA.</w:t>
            </w:r>
          </w:p>
          <w:p w14:paraId="6D9328D1" w14:textId="3CBFA3D4" w:rsidR="003E640D" w:rsidRPr="00EC19AA" w:rsidRDefault="00EC19AA" w:rsidP="003E640D">
            <w:pPr>
              <w:rPr>
                <w:rFonts w:ascii="Arial" w:hAnsi="Arial" w:cs="Arial"/>
                <w:lang w:val="en-US"/>
              </w:rPr>
            </w:pPr>
            <w:r w:rsidRPr="00EC19AA">
              <w:rPr>
                <w:rFonts w:ascii="Arial" w:hAnsi="Arial" w:cs="Arial"/>
                <w:b/>
                <w:bCs/>
                <w:lang w:val="en-US"/>
              </w:rPr>
              <w:t>Resolved:</w:t>
            </w:r>
            <w:r w:rsidRPr="00EC19AA">
              <w:rPr>
                <w:rFonts w:ascii="Arial" w:hAnsi="Arial" w:cs="Arial"/>
                <w:lang w:val="en-US"/>
              </w:rPr>
              <w:t xml:space="preserve"> No objection to this application.</w:t>
            </w:r>
          </w:p>
          <w:p w14:paraId="4191DB7A" w14:textId="77777777" w:rsidR="003E640D" w:rsidRDefault="003E640D" w:rsidP="003E640D">
            <w:pPr>
              <w:rPr>
                <w:sz w:val="22"/>
                <w:szCs w:val="22"/>
                <w:lang w:val="en-US"/>
              </w:rPr>
            </w:pPr>
          </w:p>
          <w:p w14:paraId="139DB369" w14:textId="085A5E15" w:rsidR="003E640D" w:rsidRDefault="003E640D" w:rsidP="003E640D">
            <w:pPr>
              <w:rPr>
                <w:rFonts w:ascii="Arial" w:hAnsi="Arial" w:cs="Arial"/>
                <w:lang w:val="en-US"/>
              </w:rPr>
            </w:pPr>
            <w:r w:rsidRPr="00EC19AA">
              <w:rPr>
                <w:rFonts w:ascii="Arial" w:hAnsi="Arial" w:cs="Arial"/>
                <w:b/>
                <w:bCs/>
                <w:lang w:val="en-US"/>
              </w:rPr>
              <w:t>Application No:</w:t>
            </w:r>
            <w:r w:rsidRPr="00EC19AA">
              <w:rPr>
                <w:rFonts w:ascii="Arial" w:hAnsi="Arial" w:cs="Arial"/>
                <w:lang w:val="en-US"/>
              </w:rPr>
              <w:t xml:space="preserve"> 21/00765/FUL. </w:t>
            </w:r>
            <w:r w:rsidRPr="00EC19AA">
              <w:rPr>
                <w:rFonts w:ascii="Arial" w:hAnsi="Arial" w:cs="Arial"/>
                <w:b/>
                <w:bCs/>
                <w:lang w:val="en-US"/>
              </w:rPr>
              <w:t>Proposal:</w:t>
            </w:r>
            <w:r w:rsidRPr="00EC19AA">
              <w:rPr>
                <w:rFonts w:ascii="Arial" w:hAnsi="Arial" w:cs="Arial"/>
                <w:lang w:val="en-US"/>
              </w:rPr>
              <w:t xml:space="preserve"> Creation of dropped </w:t>
            </w:r>
            <w:proofErr w:type="spellStart"/>
            <w:r w:rsidRPr="00EC19AA">
              <w:rPr>
                <w:rFonts w:ascii="Arial" w:hAnsi="Arial" w:cs="Arial"/>
                <w:lang w:val="en-US"/>
              </w:rPr>
              <w:t>kerb</w:t>
            </w:r>
            <w:proofErr w:type="spellEnd"/>
            <w:r w:rsidRPr="00EC19AA">
              <w:rPr>
                <w:rFonts w:ascii="Arial" w:hAnsi="Arial" w:cs="Arial"/>
                <w:lang w:val="en-US"/>
              </w:rPr>
              <w:t xml:space="preserve">. </w:t>
            </w:r>
            <w:r w:rsidRPr="00EC19AA">
              <w:rPr>
                <w:rFonts w:ascii="Arial" w:hAnsi="Arial" w:cs="Arial"/>
                <w:b/>
                <w:bCs/>
                <w:lang w:val="en-US"/>
              </w:rPr>
              <w:t>For:</w:t>
            </w:r>
            <w:r w:rsidRPr="00EC19AA">
              <w:rPr>
                <w:rFonts w:ascii="Arial" w:hAnsi="Arial" w:cs="Arial"/>
                <w:lang w:val="en-US"/>
              </w:rPr>
              <w:t xml:space="preserve"> </w:t>
            </w:r>
            <w:proofErr w:type="spellStart"/>
            <w:r w:rsidRPr="00EC19AA">
              <w:rPr>
                <w:rFonts w:ascii="Arial" w:hAnsi="Arial" w:cs="Arial"/>
                <w:lang w:val="en-US"/>
              </w:rPr>
              <w:t>Mrs</w:t>
            </w:r>
            <w:proofErr w:type="spellEnd"/>
            <w:r w:rsidRPr="00EC19AA">
              <w:rPr>
                <w:rFonts w:ascii="Arial" w:hAnsi="Arial" w:cs="Arial"/>
                <w:lang w:val="en-US"/>
              </w:rPr>
              <w:t xml:space="preserve"> Margaret Pennington. </w:t>
            </w:r>
            <w:r w:rsidRPr="00EC19AA">
              <w:rPr>
                <w:rFonts w:ascii="Arial" w:hAnsi="Arial" w:cs="Arial"/>
                <w:b/>
                <w:bCs/>
                <w:lang w:val="en-US"/>
              </w:rPr>
              <w:t>Site Address:</w:t>
            </w:r>
            <w:r w:rsidRPr="00EC19AA">
              <w:rPr>
                <w:rFonts w:ascii="Arial" w:hAnsi="Arial" w:cs="Arial"/>
                <w:lang w:val="en-US"/>
              </w:rPr>
              <w:t xml:space="preserve"> 30 Lancaster Road, Overton, LA3 3EZ.</w:t>
            </w:r>
          </w:p>
          <w:p w14:paraId="0DD7F85D" w14:textId="3F5A6DA7" w:rsidR="00EC19AA" w:rsidRPr="00EC19AA" w:rsidRDefault="00EC19AA" w:rsidP="003E640D">
            <w:pPr>
              <w:rPr>
                <w:rFonts w:ascii="Arial" w:hAnsi="Arial" w:cs="Arial"/>
                <w:lang w:val="en-US"/>
              </w:rPr>
            </w:pPr>
            <w:r w:rsidRPr="00EC19AA">
              <w:rPr>
                <w:rFonts w:ascii="Arial" w:hAnsi="Arial" w:cs="Arial"/>
                <w:b/>
                <w:bCs/>
                <w:lang w:val="en-US"/>
              </w:rPr>
              <w:t>Resolved:</w:t>
            </w:r>
            <w:r>
              <w:rPr>
                <w:rFonts w:ascii="Arial" w:hAnsi="Arial" w:cs="Arial"/>
                <w:lang w:val="en-US"/>
              </w:rPr>
              <w:t xml:space="preserve"> No objection to this application.</w:t>
            </w:r>
          </w:p>
          <w:p w14:paraId="6B345B41" w14:textId="1B8B16B7" w:rsidR="00BD0B9A" w:rsidRPr="00BD0B9A" w:rsidRDefault="00BD0B9A" w:rsidP="00423368">
            <w:pPr>
              <w:rPr>
                <w:rFonts w:ascii="Arial" w:hAnsi="Arial" w:cs="Arial"/>
              </w:rPr>
            </w:pPr>
          </w:p>
        </w:tc>
        <w:tc>
          <w:tcPr>
            <w:tcW w:w="1134" w:type="dxa"/>
          </w:tcPr>
          <w:p w14:paraId="5A35F96F" w14:textId="77777777" w:rsidR="00423368" w:rsidRDefault="00423368" w:rsidP="00423368">
            <w:pPr>
              <w:rPr>
                <w:rFonts w:ascii="Arial" w:hAnsi="Arial" w:cs="Arial"/>
                <w:b/>
                <w:bCs/>
              </w:rPr>
            </w:pPr>
            <w:r w:rsidRPr="00C24E2D">
              <w:rPr>
                <w:rFonts w:ascii="Arial" w:hAnsi="Arial" w:cs="Arial"/>
                <w:b/>
                <w:bCs/>
              </w:rPr>
              <w:t>Clerk</w:t>
            </w:r>
          </w:p>
          <w:p w14:paraId="4B5513AF" w14:textId="77777777" w:rsidR="004F4B0B" w:rsidRDefault="004F4B0B" w:rsidP="00423368">
            <w:pPr>
              <w:rPr>
                <w:rFonts w:ascii="Arial" w:hAnsi="Arial" w:cs="Arial"/>
                <w:b/>
                <w:bCs/>
              </w:rPr>
            </w:pPr>
          </w:p>
          <w:p w14:paraId="529DADFB" w14:textId="4427C7C8" w:rsidR="004F4B0B" w:rsidRPr="00C24E2D" w:rsidRDefault="004F4B0B" w:rsidP="00423368">
            <w:pPr>
              <w:rPr>
                <w:rFonts w:ascii="Arial" w:hAnsi="Arial" w:cs="Arial"/>
                <w:b/>
                <w:bCs/>
              </w:rPr>
            </w:pPr>
          </w:p>
        </w:tc>
      </w:tr>
      <w:tr w:rsidR="00423368" w14:paraId="25D9EE2E" w14:textId="77777777" w:rsidTr="00710B8B">
        <w:tc>
          <w:tcPr>
            <w:tcW w:w="1129" w:type="dxa"/>
          </w:tcPr>
          <w:p w14:paraId="56B1E3E6" w14:textId="3A058876" w:rsidR="00423368" w:rsidRPr="00B60221" w:rsidRDefault="00423368" w:rsidP="00423368">
            <w:pPr>
              <w:rPr>
                <w:rFonts w:ascii="Arial" w:hAnsi="Arial" w:cs="Arial"/>
                <w:b/>
                <w:bCs/>
              </w:rPr>
            </w:pPr>
            <w:r w:rsidRPr="00B60221">
              <w:rPr>
                <w:rFonts w:ascii="Arial" w:hAnsi="Arial" w:cs="Arial"/>
                <w:b/>
                <w:bCs/>
              </w:rPr>
              <w:t>2</w:t>
            </w:r>
            <w:r>
              <w:rPr>
                <w:rFonts w:ascii="Arial" w:hAnsi="Arial" w:cs="Arial"/>
                <w:b/>
                <w:bCs/>
              </w:rPr>
              <w:t>1-</w:t>
            </w:r>
            <w:r w:rsidR="001326B2">
              <w:rPr>
                <w:rFonts w:ascii="Arial" w:hAnsi="Arial" w:cs="Arial"/>
                <w:b/>
                <w:bCs/>
              </w:rPr>
              <w:t>3</w:t>
            </w:r>
            <w:r w:rsidR="0027514D">
              <w:rPr>
                <w:rFonts w:ascii="Arial" w:hAnsi="Arial" w:cs="Arial"/>
                <w:b/>
                <w:bCs/>
              </w:rPr>
              <w:t>3</w:t>
            </w:r>
            <w:r w:rsidR="0098404E">
              <w:rPr>
                <w:rFonts w:ascii="Arial" w:hAnsi="Arial" w:cs="Arial"/>
                <w:b/>
                <w:bCs/>
              </w:rPr>
              <w:t>1</w:t>
            </w:r>
          </w:p>
        </w:tc>
        <w:tc>
          <w:tcPr>
            <w:tcW w:w="6663" w:type="dxa"/>
          </w:tcPr>
          <w:p w14:paraId="5C51C99D" w14:textId="33EEC512" w:rsidR="00810CD6" w:rsidRDefault="00D20DE4" w:rsidP="00D20DE4">
            <w:pPr>
              <w:rPr>
                <w:rFonts w:ascii="Arial" w:hAnsi="Arial" w:cs="Arial"/>
                <w:b/>
                <w:bCs/>
              </w:rPr>
            </w:pPr>
            <w:r w:rsidRPr="00D20DE4">
              <w:rPr>
                <w:rFonts w:ascii="Arial" w:hAnsi="Arial" w:cs="Arial"/>
                <w:b/>
                <w:bCs/>
              </w:rPr>
              <w:t>Sunderland Point Road – warning signs</w:t>
            </w:r>
          </w:p>
          <w:p w14:paraId="6A0B0F37" w14:textId="248C4308" w:rsidR="00983B07" w:rsidRPr="00983B07" w:rsidRDefault="00983B07" w:rsidP="00D20DE4">
            <w:pPr>
              <w:rPr>
                <w:rFonts w:ascii="Arial" w:hAnsi="Arial" w:cs="Arial"/>
              </w:rPr>
            </w:pPr>
            <w:r w:rsidRPr="00983B07">
              <w:rPr>
                <w:rFonts w:ascii="Arial" w:hAnsi="Arial" w:cs="Arial"/>
              </w:rPr>
              <w:t xml:space="preserve">The PC </w:t>
            </w:r>
            <w:r>
              <w:rPr>
                <w:rFonts w:ascii="Arial" w:hAnsi="Arial" w:cs="Arial"/>
              </w:rPr>
              <w:t>will investigate the possibility of involving the SPCA, highway authority, coast guards and RNLI in consultations aimed at devising ways of improving safety on the tidal causeway.</w:t>
            </w:r>
          </w:p>
          <w:p w14:paraId="6E90D0B7" w14:textId="77777777" w:rsidR="00993743" w:rsidRDefault="00EC19AA" w:rsidP="00D20DE4">
            <w:pPr>
              <w:rPr>
                <w:rFonts w:ascii="Arial" w:hAnsi="Arial" w:cs="Arial"/>
              </w:rPr>
            </w:pPr>
            <w:r>
              <w:rPr>
                <w:rFonts w:ascii="Arial" w:hAnsi="Arial" w:cs="Arial"/>
              </w:rPr>
              <w:t xml:space="preserve">The Sunderland Point Community Association had agreed to the erection of an additional sign to be fixed </w:t>
            </w:r>
            <w:r w:rsidR="00826717">
              <w:rPr>
                <w:rFonts w:ascii="Arial" w:hAnsi="Arial" w:cs="Arial"/>
              </w:rPr>
              <w:t>to the back of the present sign at the beach end of the causeway. The new sign would face traffic approaching Sunderland Point.</w:t>
            </w:r>
          </w:p>
          <w:p w14:paraId="0180CD31" w14:textId="3C5C05FC" w:rsidR="00826717" w:rsidRPr="00993743" w:rsidRDefault="00826717" w:rsidP="00D20DE4">
            <w:pPr>
              <w:rPr>
                <w:rFonts w:ascii="Arial" w:hAnsi="Arial" w:cs="Arial"/>
              </w:rPr>
            </w:pPr>
            <w:r w:rsidRPr="00826717">
              <w:rPr>
                <w:rFonts w:ascii="Arial" w:hAnsi="Arial" w:cs="Arial"/>
                <w:b/>
                <w:bCs/>
              </w:rPr>
              <w:t>Resolved:</w:t>
            </w:r>
            <w:r>
              <w:rPr>
                <w:rFonts w:ascii="Arial" w:hAnsi="Arial" w:cs="Arial"/>
              </w:rPr>
              <w:t xml:space="preserve"> A quotation for the cost of the new sign to be obtained from Alpha Engravings.</w:t>
            </w:r>
          </w:p>
        </w:tc>
        <w:tc>
          <w:tcPr>
            <w:tcW w:w="1134" w:type="dxa"/>
          </w:tcPr>
          <w:p w14:paraId="30F76E03" w14:textId="77777777" w:rsidR="00423368" w:rsidRDefault="00423368" w:rsidP="00423368">
            <w:pPr>
              <w:rPr>
                <w:rFonts w:ascii="Arial" w:hAnsi="Arial" w:cs="Arial"/>
                <w:b/>
                <w:bCs/>
              </w:rPr>
            </w:pPr>
            <w:r>
              <w:rPr>
                <w:rFonts w:ascii="Arial" w:hAnsi="Arial" w:cs="Arial"/>
                <w:b/>
                <w:bCs/>
              </w:rPr>
              <w:t>Clerk</w:t>
            </w:r>
          </w:p>
          <w:p w14:paraId="454C9416" w14:textId="15811BE6" w:rsidR="001326B2" w:rsidRPr="00B60221" w:rsidRDefault="001326B2" w:rsidP="00423368">
            <w:pPr>
              <w:rPr>
                <w:rFonts w:ascii="Arial" w:hAnsi="Arial" w:cs="Arial"/>
                <w:b/>
                <w:bCs/>
              </w:rPr>
            </w:pPr>
            <w:r>
              <w:rPr>
                <w:rFonts w:ascii="Arial" w:hAnsi="Arial" w:cs="Arial"/>
                <w:b/>
                <w:bCs/>
              </w:rPr>
              <w:t>JH</w:t>
            </w:r>
          </w:p>
        </w:tc>
      </w:tr>
      <w:tr w:rsidR="00423368" w14:paraId="4A7DA304" w14:textId="77777777" w:rsidTr="00710B8B">
        <w:tc>
          <w:tcPr>
            <w:tcW w:w="1129" w:type="dxa"/>
          </w:tcPr>
          <w:p w14:paraId="34932604" w14:textId="18ED0467" w:rsidR="00423368" w:rsidRPr="00716627" w:rsidRDefault="00423368" w:rsidP="00423368">
            <w:pPr>
              <w:rPr>
                <w:rFonts w:ascii="Arial" w:hAnsi="Arial" w:cs="Arial"/>
                <w:b/>
                <w:bCs/>
              </w:rPr>
            </w:pPr>
            <w:r w:rsidRPr="00716627">
              <w:rPr>
                <w:rFonts w:ascii="Arial" w:hAnsi="Arial" w:cs="Arial"/>
                <w:b/>
                <w:bCs/>
              </w:rPr>
              <w:t>2</w:t>
            </w:r>
            <w:r>
              <w:rPr>
                <w:rFonts w:ascii="Arial" w:hAnsi="Arial" w:cs="Arial"/>
                <w:b/>
                <w:bCs/>
              </w:rPr>
              <w:t>1-</w:t>
            </w:r>
            <w:r w:rsidR="0027514D">
              <w:rPr>
                <w:rFonts w:ascii="Arial" w:hAnsi="Arial" w:cs="Arial"/>
                <w:b/>
                <w:bCs/>
              </w:rPr>
              <w:t>33</w:t>
            </w:r>
            <w:r w:rsidR="0098404E">
              <w:rPr>
                <w:rFonts w:ascii="Arial" w:hAnsi="Arial" w:cs="Arial"/>
                <w:b/>
                <w:bCs/>
              </w:rPr>
              <w:t>2</w:t>
            </w:r>
          </w:p>
        </w:tc>
        <w:tc>
          <w:tcPr>
            <w:tcW w:w="6663" w:type="dxa"/>
          </w:tcPr>
          <w:p w14:paraId="19975A28" w14:textId="60D79397" w:rsidR="00423368" w:rsidRDefault="00D20DE4" w:rsidP="00423368">
            <w:pPr>
              <w:rPr>
                <w:rFonts w:ascii="Arial" w:hAnsi="Arial" w:cs="Arial"/>
                <w:b/>
                <w:bCs/>
              </w:rPr>
            </w:pPr>
            <w:r>
              <w:rPr>
                <w:rFonts w:ascii="Arial" w:hAnsi="Arial" w:cs="Arial"/>
                <w:b/>
                <w:bCs/>
              </w:rPr>
              <w:t>Sunderland Point Toilets</w:t>
            </w:r>
          </w:p>
          <w:p w14:paraId="0A567C15" w14:textId="77777777" w:rsidR="00350FEB" w:rsidRDefault="002A6F2F" w:rsidP="00C16ADA">
            <w:pPr>
              <w:rPr>
                <w:rFonts w:ascii="Arial" w:hAnsi="Arial" w:cs="Arial"/>
              </w:rPr>
            </w:pPr>
            <w:r>
              <w:rPr>
                <w:rFonts w:ascii="Arial" w:hAnsi="Arial" w:cs="Arial"/>
              </w:rPr>
              <w:t>The new lighting system was operating satisfactorily.</w:t>
            </w:r>
          </w:p>
          <w:p w14:paraId="0C262FFD" w14:textId="5D406458" w:rsidR="002C5F50" w:rsidRPr="00D06E1E" w:rsidRDefault="002C5F50" w:rsidP="00C16ADA">
            <w:pPr>
              <w:rPr>
                <w:rFonts w:ascii="Arial" w:hAnsi="Arial" w:cs="Arial"/>
              </w:rPr>
            </w:pPr>
          </w:p>
        </w:tc>
        <w:tc>
          <w:tcPr>
            <w:tcW w:w="1134" w:type="dxa"/>
          </w:tcPr>
          <w:p w14:paraId="64E089C7" w14:textId="77777777" w:rsidR="00423368" w:rsidRDefault="00423368" w:rsidP="00423368">
            <w:pPr>
              <w:rPr>
                <w:rFonts w:ascii="Arial" w:hAnsi="Arial" w:cs="Arial"/>
                <w:b/>
                <w:bCs/>
              </w:rPr>
            </w:pPr>
          </w:p>
          <w:p w14:paraId="300BA9CB" w14:textId="2DBDC94E" w:rsidR="00423368" w:rsidRPr="00716627" w:rsidRDefault="00423368" w:rsidP="00423368">
            <w:pPr>
              <w:rPr>
                <w:rFonts w:ascii="Arial" w:hAnsi="Arial" w:cs="Arial"/>
                <w:b/>
                <w:bCs/>
              </w:rPr>
            </w:pPr>
            <w:r w:rsidRPr="00716627">
              <w:rPr>
                <w:rFonts w:ascii="Arial" w:hAnsi="Arial" w:cs="Arial"/>
                <w:b/>
                <w:bCs/>
              </w:rPr>
              <w:t>Clerk</w:t>
            </w:r>
          </w:p>
        </w:tc>
      </w:tr>
      <w:tr w:rsidR="00423368" w14:paraId="10D9F4E5" w14:textId="77777777" w:rsidTr="00710B8B">
        <w:tc>
          <w:tcPr>
            <w:tcW w:w="1129" w:type="dxa"/>
          </w:tcPr>
          <w:p w14:paraId="50E3BB3A" w14:textId="2E232DF9" w:rsidR="00423368" w:rsidRPr="007948B8" w:rsidRDefault="00423368" w:rsidP="00423368">
            <w:pPr>
              <w:rPr>
                <w:rFonts w:ascii="Arial" w:hAnsi="Arial" w:cs="Arial"/>
                <w:b/>
                <w:bCs/>
              </w:rPr>
            </w:pPr>
            <w:r w:rsidRPr="007948B8">
              <w:rPr>
                <w:rFonts w:ascii="Arial" w:hAnsi="Arial" w:cs="Arial"/>
                <w:b/>
                <w:bCs/>
              </w:rPr>
              <w:lastRenderedPageBreak/>
              <w:t>2</w:t>
            </w:r>
            <w:r>
              <w:rPr>
                <w:rFonts w:ascii="Arial" w:hAnsi="Arial" w:cs="Arial"/>
                <w:b/>
                <w:bCs/>
              </w:rPr>
              <w:t>1-</w:t>
            </w:r>
            <w:r w:rsidR="00350FEB">
              <w:rPr>
                <w:rFonts w:ascii="Arial" w:hAnsi="Arial" w:cs="Arial"/>
                <w:b/>
                <w:bCs/>
              </w:rPr>
              <w:t>3</w:t>
            </w:r>
            <w:r w:rsidR="0027514D">
              <w:rPr>
                <w:rFonts w:ascii="Arial" w:hAnsi="Arial" w:cs="Arial"/>
                <w:b/>
                <w:bCs/>
              </w:rPr>
              <w:t>3</w:t>
            </w:r>
            <w:r w:rsidR="0098404E">
              <w:rPr>
                <w:rFonts w:ascii="Arial" w:hAnsi="Arial" w:cs="Arial"/>
                <w:b/>
                <w:bCs/>
              </w:rPr>
              <w:t>3</w:t>
            </w:r>
          </w:p>
        </w:tc>
        <w:tc>
          <w:tcPr>
            <w:tcW w:w="6663" w:type="dxa"/>
          </w:tcPr>
          <w:p w14:paraId="6E27DAE7" w14:textId="77777777" w:rsidR="008A3961" w:rsidRPr="00F61130" w:rsidRDefault="00350FEB" w:rsidP="00423368">
            <w:pPr>
              <w:rPr>
                <w:rFonts w:ascii="Arial" w:hAnsi="Arial" w:cs="Arial"/>
                <w:b/>
                <w:bCs/>
              </w:rPr>
            </w:pPr>
            <w:r w:rsidRPr="00F61130">
              <w:rPr>
                <w:rFonts w:ascii="Arial" w:hAnsi="Arial" w:cs="Arial"/>
                <w:b/>
                <w:bCs/>
              </w:rPr>
              <w:t>Adult Gym Equipment</w:t>
            </w:r>
          </w:p>
          <w:p w14:paraId="4B9273B1" w14:textId="083D9742" w:rsidR="00350FEB" w:rsidRPr="008A3961" w:rsidRDefault="005F355E" w:rsidP="00423368">
            <w:pPr>
              <w:rPr>
                <w:rFonts w:ascii="Arial" w:hAnsi="Arial" w:cs="Arial"/>
              </w:rPr>
            </w:pPr>
            <w:r>
              <w:rPr>
                <w:rFonts w:ascii="Arial" w:hAnsi="Arial" w:cs="Arial"/>
              </w:rPr>
              <w:t>Information on appropriate equipment and its cost is being investigated</w:t>
            </w:r>
            <w:r w:rsidR="00F61130">
              <w:rPr>
                <w:rFonts w:ascii="Arial" w:hAnsi="Arial" w:cs="Arial"/>
              </w:rPr>
              <w:t>. This item will be carried forward to the next PC meeting</w:t>
            </w:r>
          </w:p>
        </w:tc>
        <w:tc>
          <w:tcPr>
            <w:tcW w:w="1134" w:type="dxa"/>
          </w:tcPr>
          <w:p w14:paraId="7B24C92D" w14:textId="77777777" w:rsidR="00423368" w:rsidRDefault="00423368" w:rsidP="00423368">
            <w:pPr>
              <w:rPr>
                <w:rFonts w:ascii="Arial" w:hAnsi="Arial" w:cs="Arial"/>
                <w:b/>
                <w:bCs/>
              </w:rPr>
            </w:pPr>
          </w:p>
          <w:p w14:paraId="4C6D1C0D" w14:textId="73D5B64C" w:rsidR="00423368" w:rsidRPr="007948B8" w:rsidRDefault="00F61130" w:rsidP="00423368">
            <w:pPr>
              <w:rPr>
                <w:rFonts w:ascii="Arial" w:hAnsi="Arial" w:cs="Arial"/>
                <w:b/>
                <w:bCs/>
              </w:rPr>
            </w:pPr>
            <w:r>
              <w:rPr>
                <w:rFonts w:ascii="Arial" w:hAnsi="Arial" w:cs="Arial"/>
                <w:b/>
                <w:bCs/>
              </w:rPr>
              <w:t>Clerk</w:t>
            </w:r>
          </w:p>
        </w:tc>
      </w:tr>
      <w:tr w:rsidR="00423368" w14:paraId="2A80F32E" w14:textId="77777777" w:rsidTr="00F61130">
        <w:trPr>
          <w:trHeight w:val="1146"/>
        </w:trPr>
        <w:tc>
          <w:tcPr>
            <w:tcW w:w="1129" w:type="dxa"/>
          </w:tcPr>
          <w:p w14:paraId="1494A453" w14:textId="341FA3E0" w:rsidR="00423368" w:rsidRPr="007948B8" w:rsidRDefault="00423368" w:rsidP="00423368">
            <w:pPr>
              <w:rPr>
                <w:rFonts w:ascii="Arial" w:hAnsi="Arial" w:cs="Arial"/>
                <w:b/>
                <w:bCs/>
              </w:rPr>
            </w:pPr>
            <w:r w:rsidRPr="007948B8">
              <w:rPr>
                <w:rFonts w:ascii="Arial" w:hAnsi="Arial" w:cs="Arial"/>
                <w:b/>
                <w:bCs/>
              </w:rPr>
              <w:t>2</w:t>
            </w:r>
            <w:r>
              <w:rPr>
                <w:rFonts w:ascii="Arial" w:hAnsi="Arial" w:cs="Arial"/>
                <w:b/>
                <w:bCs/>
              </w:rPr>
              <w:t>1-</w:t>
            </w:r>
            <w:r w:rsidR="00350FEB">
              <w:rPr>
                <w:rFonts w:ascii="Arial" w:hAnsi="Arial" w:cs="Arial"/>
                <w:b/>
                <w:bCs/>
              </w:rPr>
              <w:t>3</w:t>
            </w:r>
            <w:r w:rsidR="0027514D">
              <w:rPr>
                <w:rFonts w:ascii="Arial" w:hAnsi="Arial" w:cs="Arial"/>
                <w:b/>
                <w:bCs/>
              </w:rPr>
              <w:t>3</w:t>
            </w:r>
            <w:r w:rsidR="0098404E">
              <w:rPr>
                <w:rFonts w:ascii="Arial" w:hAnsi="Arial" w:cs="Arial"/>
                <w:b/>
                <w:bCs/>
              </w:rPr>
              <w:t>4</w:t>
            </w:r>
          </w:p>
        </w:tc>
        <w:tc>
          <w:tcPr>
            <w:tcW w:w="6663" w:type="dxa"/>
          </w:tcPr>
          <w:p w14:paraId="6112E9D8" w14:textId="07535DD5" w:rsidR="00826549" w:rsidRPr="00F61130" w:rsidRDefault="00F61130" w:rsidP="00C92F29">
            <w:pPr>
              <w:rPr>
                <w:rFonts w:ascii="Arial" w:hAnsi="Arial" w:cs="Arial"/>
                <w:b/>
                <w:bCs/>
                <w:lang w:val="en-US"/>
              </w:rPr>
            </w:pPr>
            <w:r w:rsidRPr="00F61130">
              <w:rPr>
                <w:rFonts w:ascii="Arial" w:hAnsi="Arial" w:cs="Arial"/>
                <w:b/>
                <w:bCs/>
                <w:lang w:val="en-US"/>
              </w:rPr>
              <w:t>Overton Flag</w:t>
            </w:r>
          </w:p>
          <w:p w14:paraId="6759F88F" w14:textId="77777777" w:rsidR="00C942FD" w:rsidRDefault="005F355E" w:rsidP="00B11E2E">
            <w:pPr>
              <w:rPr>
                <w:rFonts w:ascii="Arial" w:hAnsi="Arial" w:cs="Arial"/>
                <w:lang w:val="en-US"/>
              </w:rPr>
            </w:pPr>
            <w:r>
              <w:rPr>
                <w:rFonts w:ascii="Arial" w:hAnsi="Arial" w:cs="Arial"/>
                <w:lang w:val="en-US"/>
              </w:rPr>
              <w:t>Work on an appropriate design is in progress.</w:t>
            </w:r>
          </w:p>
          <w:p w14:paraId="2570C14C" w14:textId="40EED103" w:rsidR="005F355E" w:rsidRPr="005F355E" w:rsidRDefault="005F355E" w:rsidP="00B11E2E">
            <w:pPr>
              <w:rPr>
                <w:rFonts w:ascii="Arial" w:hAnsi="Arial" w:cs="Arial"/>
                <w:lang w:val="en-US"/>
              </w:rPr>
            </w:pPr>
          </w:p>
        </w:tc>
        <w:tc>
          <w:tcPr>
            <w:tcW w:w="1134" w:type="dxa"/>
          </w:tcPr>
          <w:p w14:paraId="3C9508BA" w14:textId="77777777" w:rsidR="00423368" w:rsidRDefault="00423368" w:rsidP="00423368">
            <w:pPr>
              <w:rPr>
                <w:rFonts w:ascii="Arial" w:hAnsi="Arial" w:cs="Arial"/>
                <w:b/>
                <w:bCs/>
              </w:rPr>
            </w:pPr>
            <w:r w:rsidRPr="007948B8">
              <w:rPr>
                <w:rFonts w:ascii="Arial" w:hAnsi="Arial" w:cs="Arial"/>
                <w:b/>
                <w:bCs/>
              </w:rPr>
              <w:t>Clerk</w:t>
            </w:r>
          </w:p>
          <w:p w14:paraId="5AC24A48" w14:textId="77777777" w:rsidR="00F61130" w:rsidRDefault="00F61130" w:rsidP="00423368">
            <w:pPr>
              <w:rPr>
                <w:rFonts w:ascii="Arial" w:hAnsi="Arial" w:cs="Arial"/>
                <w:b/>
                <w:bCs/>
              </w:rPr>
            </w:pPr>
            <w:r>
              <w:rPr>
                <w:rFonts w:ascii="Arial" w:hAnsi="Arial" w:cs="Arial"/>
                <w:b/>
                <w:bCs/>
              </w:rPr>
              <w:t>GW</w:t>
            </w:r>
          </w:p>
          <w:p w14:paraId="71B43C79" w14:textId="5FF5449D" w:rsidR="00F61130" w:rsidRPr="007948B8" w:rsidRDefault="00F61130" w:rsidP="00423368">
            <w:pPr>
              <w:rPr>
                <w:rFonts w:ascii="Arial" w:hAnsi="Arial" w:cs="Arial"/>
                <w:b/>
                <w:bCs/>
              </w:rPr>
            </w:pPr>
            <w:r>
              <w:rPr>
                <w:rFonts w:ascii="Arial" w:hAnsi="Arial" w:cs="Arial"/>
                <w:b/>
                <w:bCs/>
              </w:rPr>
              <w:t>DE</w:t>
            </w:r>
          </w:p>
        </w:tc>
      </w:tr>
      <w:tr w:rsidR="00F61130" w14:paraId="2CB76088" w14:textId="77777777" w:rsidTr="00710B8B">
        <w:trPr>
          <w:trHeight w:val="227"/>
        </w:trPr>
        <w:tc>
          <w:tcPr>
            <w:tcW w:w="1129" w:type="dxa"/>
          </w:tcPr>
          <w:p w14:paraId="39D1D857" w14:textId="440A8944" w:rsidR="00F61130" w:rsidRPr="007948B8" w:rsidRDefault="002A199D" w:rsidP="00423368">
            <w:pPr>
              <w:rPr>
                <w:rFonts w:ascii="Arial" w:hAnsi="Arial" w:cs="Arial"/>
                <w:b/>
                <w:bCs/>
              </w:rPr>
            </w:pPr>
            <w:r>
              <w:rPr>
                <w:rFonts w:ascii="Arial" w:hAnsi="Arial" w:cs="Arial"/>
                <w:b/>
                <w:bCs/>
              </w:rPr>
              <w:t>21-3</w:t>
            </w:r>
            <w:r w:rsidR="0027514D">
              <w:rPr>
                <w:rFonts w:ascii="Arial" w:hAnsi="Arial" w:cs="Arial"/>
                <w:b/>
                <w:bCs/>
              </w:rPr>
              <w:t>3</w:t>
            </w:r>
            <w:r w:rsidR="0098404E">
              <w:rPr>
                <w:rFonts w:ascii="Arial" w:hAnsi="Arial" w:cs="Arial"/>
                <w:b/>
                <w:bCs/>
              </w:rPr>
              <w:t>5</w:t>
            </w:r>
            <w:r>
              <w:rPr>
                <w:rFonts w:ascii="Arial" w:hAnsi="Arial" w:cs="Arial"/>
                <w:b/>
                <w:bCs/>
              </w:rPr>
              <w:t xml:space="preserve"> </w:t>
            </w:r>
          </w:p>
        </w:tc>
        <w:tc>
          <w:tcPr>
            <w:tcW w:w="6663" w:type="dxa"/>
          </w:tcPr>
          <w:p w14:paraId="55E7EFDB" w14:textId="77777777" w:rsidR="00F61130" w:rsidRDefault="002A199D" w:rsidP="00B11E2E">
            <w:pPr>
              <w:rPr>
                <w:rFonts w:ascii="Arial" w:hAnsi="Arial" w:cs="Arial"/>
                <w:b/>
                <w:bCs/>
                <w:lang w:val="en-US"/>
              </w:rPr>
            </w:pPr>
            <w:r>
              <w:rPr>
                <w:rFonts w:ascii="Arial" w:hAnsi="Arial" w:cs="Arial"/>
                <w:b/>
                <w:bCs/>
                <w:lang w:val="en-US"/>
              </w:rPr>
              <w:t>Website</w:t>
            </w:r>
          </w:p>
          <w:p w14:paraId="42654A36" w14:textId="27C8A30E" w:rsidR="002A199D" w:rsidRPr="002A199D" w:rsidRDefault="002A199D" w:rsidP="00B11E2E">
            <w:pPr>
              <w:rPr>
                <w:rFonts w:ascii="Arial" w:hAnsi="Arial" w:cs="Arial"/>
                <w:lang w:val="en-US"/>
              </w:rPr>
            </w:pPr>
            <w:r w:rsidRPr="002A199D">
              <w:rPr>
                <w:rFonts w:ascii="Arial" w:hAnsi="Arial" w:cs="Arial"/>
                <w:lang w:val="en-US"/>
              </w:rPr>
              <w:t>The website is operating satisfactorily.</w:t>
            </w:r>
          </w:p>
        </w:tc>
        <w:tc>
          <w:tcPr>
            <w:tcW w:w="1134" w:type="dxa"/>
          </w:tcPr>
          <w:p w14:paraId="42DCD3D5" w14:textId="1E21E089" w:rsidR="00F61130" w:rsidRDefault="002A199D" w:rsidP="00423368">
            <w:pPr>
              <w:rPr>
                <w:rFonts w:ascii="Arial" w:hAnsi="Arial" w:cs="Arial"/>
                <w:b/>
                <w:bCs/>
              </w:rPr>
            </w:pPr>
            <w:r>
              <w:rPr>
                <w:rFonts w:ascii="Arial" w:hAnsi="Arial" w:cs="Arial"/>
                <w:b/>
                <w:bCs/>
              </w:rPr>
              <w:t>GW</w:t>
            </w:r>
          </w:p>
        </w:tc>
      </w:tr>
      <w:tr w:rsidR="0027514D" w14:paraId="27BA3B4D" w14:textId="77777777" w:rsidTr="008713E7">
        <w:trPr>
          <w:trHeight w:val="825"/>
        </w:trPr>
        <w:tc>
          <w:tcPr>
            <w:tcW w:w="1129" w:type="dxa"/>
          </w:tcPr>
          <w:p w14:paraId="2FFE040D" w14:textId="467B4F48" w:rsidR="0027514D" w:rsidRPr="003B63FD" w:rsidRDefault="0027514D" w:rsidP="00423368">
            <w:pPr>
              <w:rPr>
                <w:rFonts w:ascii="Arial" w:hAnsi="Arial" w:cs="Arial"/>
                <w:b/>
                <w:bCs/>
              </w:rPr>
            </w:pPr>
            <w:r>
              <w:rPr>
                <w:rFonts w:ascii="Arial" w:hAnsi="Arial" w:cs="Arial"/>
                <w:b/>
                <w:bCs/>
              </w:rPr>
              <w:t>21-33</w:t>
            </w:r>
            <w:r w:rsidR="0098404E">
              <w:rPr>
                <w:rFonts w:ascii="Arial" w:hAnsi="Arial" w:cs="Arial"/>
                <w:b/>
                <w:bCs/>
              </w:rPr>
              <w:t>6</w:t>
            </w:r>
          </w:p>
        </w:tc>
        <w:tc>
          <w:tcPr>
            <w:tcW w:w="6663" w:type="dxa"/>
          </w:tcPr>
          <w:p w14:paraId="0C8241E6" w14:textId="7102388B" w:rsidR="0027514D" w:rsidRPr="00091EDE" w:rsidRDefault="0027514D" w:rsidP="00CC5694">
            <w:pPr>
              <w:rPr>
                <w:rFonts w:ascii="Arial" w:hAnsi="Arial" w:cs="Arial"/>
                <w:b/>
                <w:bCs/>
              </w:rPr>
            </w:pPr>
            <w:r w:rsidRPr="00091EDE">
              <w:rPr>
                <w:rFonts w:ascii="Arial" w:hAnsi="Arial" w:cs="Arial"/>
                <w:b/>
                <w:bCs/>
              </w:rPr>
              <w:t>Internal Audit</w:t>
            </w:r>
          </w:p>
          <w:p w14:paraId="3EEE467B" w14:textId="71CD159D" w:rsidR="0027514D" w:rsidRPr="00744519" w:rsidRDefault="005F355E" w:rsidP="00CC5694">
            <w:pPr>
              <w:rPr>
                <w:rFonts w:ascii="Arial" w:hAnsi="Arial" w:cs="Arial"/>
              </w:rPr>
            </w:pPr>
            <w:r>
              <w:rPr>
                <w:rFonts w:ascii="Arial" w:hAnsi="Arial" w:cs="Arial"/>
              </w:rPr>
              <w:t xml:space="preserve">The half year internal audit is due. Accounts and supporting information will be sent to the auditor shortly. </w:t>
            </w:r>
          </w:p>
        </w:tc>
        <w:tc>
          <w:tcPr>
            <w:tcW w:w="1134" w:type="dxa"/>
          </w:tcPr>
          <w:p w14:paraId="7DF14407" w14:textId="77777777" w:rsidR="0027514D" w:rsidRPr="003B63FD" w:rsidRDefault="0027514D" w:rsidP="00423368">
            <w:pPr>
              <w:rPr>
                <w:rFonts w:ascii="Arial" w:hAnsi="Arial" w:cs="Arial"/>
                <w:b/>
                <w:bCs/>
              </w:rPr>
            </w:pPr>
            <w:r w:rsidRPr="003B63FD">
              <w:rPr>
                <w:rFonts w:ascii="Arial" w:hAnsi="Arial" w:cs="Arial"/>
                <w:b/>
                <w:bCs/>
              </w:rPr>
              <w:t>Clerk</w:t>
            </w:r>
          </w:p>
          <w:p w14:paraId="5612BBC4" w14:textId="0B7F5675" w:rsidR="0027514D" w:rsidRPr="003B63FD" w:rsidRDefault="0027514D" w:rsidP="00423368">
            <w:pPr>
              <w:rPr>
                <w:rFonts w:ascii="Arial" w:hAnsi="Arial" w:cs="Arial"/>
                <w:b/>
                <w:bCs/>
              </w:rPr>
            </w:pPr>
          </w:p>
        </w:tc>
      </w:tr>
      <w:tr w:rsidR="00744519" w14:paraId="1E4BBF83" w14:textId="77777777" w:rsidTr="0014738E">
        <w:trPr>
          <w:trHeight w:val="255"/>
        </w:trPr>
        <w:tc>
          <w:tcPr>
            <w:tcW w:w="1129" w:type="dxa"/>
          </w:tcPr>
          <w:p w14:paraId="32FD67D7" w14:textId="482D4EA4" w:rsidR="00744519" w:rsidRPr="003B63FD" w:rsidRDefault="000B38BF" w:rsidP="00423368">
            <w:pPr>
              <w:rPr>
                <w:rFonts w:ascii="Arial" w:hAnsi="Arial" w:cs="Arial"/>
                <w:b/>
                <w:bCs/>
              </w:rPr>
            </w:pPr>
            <w:r>
              <w:rPr>
                <w:rFonts w:ascii="Arial" w:hAnsi="Arial" w:cs="Arial"/>
                <w:b/>
                <w:bCs/>
              </w:rPr>
              <w:t>21-3</w:t>
            </w:r>
            <w:r w:rsidR="0027514D">
              <w:rPr>
                <w:rFonts w:ascii="Arial" w:hAnsi="Arial" w:cs="Arial"/>
                <w:b/>
                <w:bCs/>
              </w:rPr>
              <w:t>3</w:t>
            </w:r>
            <w:r w:rsidR="0098404E">
              <w:rPr>
                <w:rFonts w:ascii="Arial" w:hAnsi="Arial" w:cs="Arial"/>
                <w:b/>
                <w:bCs/>
              </w:rPr>
              <w:t>7</w:t>
            </w:r>
          </w:p>
        </w:tc>
        <w:tc>
          <w:tcPr>
            <w:tcW w:w="6663" w:type="dxa"/>
          </w:tcPr>
          <w:p w14:paraId="3E88905C" w14:textId="77777777" w:rsidR="00744519" w:rsidRDefault="000B38BF" w:rsidP="00CC5694">
            <w:pPr>
              <w:rPr>
                <w:rFonts w:ascii="Arial" w:hAnsi="Arial" w:cs="Arial"/>
                <w:b/>
                <w:bCs/>
              </w:rPr>
            </w:pPr>
            <w:r>
              <w:rPr>
                <w:rFonts w:ascii="Arial" w:hAnsi="Arial" w:cs="Arial"/>
                <w:b/>
                <w:bCs/>
              </w:rPr>
              <w:t>Accounts for Payment</w:t>
            </w:r>
          </w:p>
          <w:p w14:paraId="33C6E371" w14:textId="77777777" w:rsidR="00F9096F" w:rsidRPr="00BB63E5" w:rsidRDefault="00F9096F" w:rsidP="00F9096F">
            <w:pPr>
              <w:pStyle w:val="ListParagraph"/>
              <w:numPr>
                <w:ilvl w:val="0"/>
                <w:numId w:val="20"/>
              </w:numPr>
              <w:rPr>
                <w:rFonts w:ascii="Arial" w:hAnsi="Arial" w:cs="Arial"/>
                <w:b/>
                <w:bCs/>
                <w:sz w:val="22"/>
                <w:szCs w:val="22"/>
                <w:lang w:val="en-US"/>
              </w:rPr>
            </w:pPr>
            <w:r w:rsidRPr="00BB63E5">
              <w:rPr>
                <w:rFonts w:ascii="Arial" w:hAnsi="Arial" w:cs="Arial"/>
                <w:b/>
                <w:bCs/>
                <w:sz w:val="22"/>
                <w:szCs w:val="22"/>
                <w:lang w:val="en-US"/>
              </w:rPr>
              <w:t xml:space="preserve">DGS Clarke - </w:t>
            </w:r>
            <w:r w:rsidRPr="00BB63E5">
              <w:rPr>
                <w:rFonts w:ascii="Arial" w:hAnsi="Arial" w:cs="Arial"/>
                <w:sz w:val="22"/>
                <w:szCs w:val="22"/>
                <w:lang w:val="en-US"/>
              </w:rPr>
              <w:t>Clerk’s salary September 2021      £229.08</w:t>
            </w:r>
          </w:p>
          <w:p w14:paraId="70102750" w14:textId="41391363" w:rsidR="00F9096F" w:rsidRPr="00BB63E5" w:rsidRDefault="00F9096F" w:rsidP="00F9096F">
            <w:pPr>
              <w:pStyle w:val="ListParagraph"/>
              <w:rPr>
                <w:rFonts w:ascii="Arial" w:hAnsi="Arial" w:cs="Arial"/>
                <w:sz w:val="22"/>
                <w:szCs w:val="22"/>
                <w:lang w:val="en-US"/>
              </w:rPr>
            </w:pPr>
            <w:r w:rsidRPr="00BB63E5">
              <w:rPr>
                <w:rFonts w:ascii="Arial" w:hAnsi="Arial" w:cs="Arial"/>
                <w:b/>
                <w:bCs/>
                <w:sz w:val="22"/>
                <w:szCs w:val="22"/>
                <w:lang w:val="en-US"/>
              </w:rPr>
              <w:t xml:space="preserve">                                 </w:t>
            </w:r>
            <w:r w:rsidR="00214E76">
              <w:rPr>
                <w:rFonts w:ascii="Arial" w:hAnsi="Arial" w:cs="Arial"/>
                <w:b/>
                <w:bCs/>
                <w:sz w:val="22"/>
                <w:szCs w:val="22"/>
                <w:lang w:val="en-US"/>
              </w:rPr>
              <w:t xml:space="preserve">                      </w:t>
            </w:r>
            <w:r w:rsidRPr="00BB63E5">
              <w:rPr>
                <w:rFonts w:ascii="Arial" w:hAnsi="Arial" w:cs="Arial"/>
                <w:b/>
                <w:bCs/>
                <w:sz w:val="22"/>
                <w:szCs w:val="22"/>
                <w:lang w:val="en-US"/>
              </w:rPr>
              <w:t xml:space="preserve"> </w:t>
            </w:r>
            <w:r w:rsidRPr="00BB63E5">
              <w:rPr>
                <w:rFonts w:ascii="Arial" w:hAnsi="Arial" w:cs="Arial"/>
                <w:sz w:val="22"/>
                <w:szCs w:val="22"/>
                <w:lang w:val="en-US"/>
              </w:rPr>
              <w:t xml:space="preserve">PAYE Tax     </w:t>
            </w:r>
            <w:proofErr w:type="gramStart"/>
            <w:r w:rsidRPr="00BB63E5">
              <w:rPr>
                <w:rFonts w:ascii="Arial" w:hAnsi="Arial" w:cs="Arial"/>
                <w:sz w:val="22"/>
                <w:szCs w:val="22"/>
                <w:lang w:val="en-US"/>
              </w:rPr>
              <w:t>£  45.80</w:t>
            </w:r>
            <w:proofErr w:type="gramEnd"/>
          </w:p>
          <w:p w14:paraId="36C109EB" w14:textId="7512460E" w:rsidR="00F9096F" w:rsidRDefault="00F9096F" w:rsidP="00F9096F">
            <w:pPr>
              <w:pStyle w:val="ListParagraph"/>
              <w:rPr>
                <w:rFonts w:ascii="Arial" w:hAnsi="Arial" w:cs="Arial"/>
                <w:sz w:val="22"/>
                <w:szCs w:val="22"/>
                <w:lang w:val="en-US"/>
              </w:rPr>
            </w:pPr>
            <w:r w:rsidRPr="00BB63E5">
              <w:rPr>
                <w:rFonts w:ascii="Arial" w:hAnsi="Arial" w:cs="Arial"/>
                <w:sz w:val="22"/>
                <w:szCs w:val="22"/>
                <w:lang w:val="en-US"/>
              </w:rPr>
              <w:t xml:space="preserve">                                     </w:t>
            </w:r>
            <w:r w:rsidR="00214E76">
              <w:rPr>
                <w:rFonts w:ascii="Arial" w:hAnsi="Arial" w:cs="Arial"/>
                <w:sz w:val="22"/>
                <w:szCs w:val="22"/>
                <w:lang w:val="en-US"/>
              </w:rPr>
              <w:t xml:space="preserve">                  </w:t>
            </w:r>
            <w:r w:rsidRPr="00BB63E5">
              <w:rPr>
                <w:rFonts w:ascii="Arial" w:hAnsi="Arial" w:cs="Arial"/>
                <w:b/>
                <w:bCs/>
                <w:sz w:val="22"/>
                <w:szCs w:val="22"/>
                <w:lang w:val="en-US"/>
              </w:rPr>
              <w:t>Payment</w:t>
            </w:r>
            <w:r w:rsidRPr="00BB63E5">
              <w:rPr>
                <w:rFonts w:ascii="Arial" w:hAnsi="Arial" w:cs="Arial"/>
                <w:sz w:val="22"/>
                <w:szCs w:val="22"/>
                <w:lang w:val="en-US"/>
              </w:rPr>
              <w:t xml:space="preserve">       </w:t>
            </w:r>
            <w:r w:rsidRPr="008E2AF6">
              <w:rPr>
                <w:rFonts w:ascii="Arial" w:hAnsi="Arial" w:cs="Arial"/>
                <w:b/>
                <w:bCs/>
                <w:sz w:val="22"/>
                <w:szCs w:val="22"/>
                <w:lang w:val="en-US"/>
              </w:rPr>
              <w:t>£183.28</w:t>
            </w:r>
          </w:p>
          <w:p w14:paraId="26A65EE7" w14:textId="77777777" w:rsidR="00F9096F" w:rsidRDefault="00F9096F" w:rsidP="00F9096F">
            <w:pPr>
              <w:pStyle w:val="ListParagraph"/>
              <w:rPr>
                <w:rFonts w:ascii="Arial" w:hAnsi="Arial" w:cs="Arial"/>
                <w:sz w:val="22"/>
                <w:szCs w:val="22"/>
                <w:lang w:val="en-US"/>
              </w:rPr>
            </w:pPr>
          </w:p>
          <w:p w14:paraId="57939849" w14:textId="77777777" w:rsidR="00F9096F" w:rsidRPr="008E2AF6" w:rsidRDefault="00F9096F" w:rsidP="00F9096F">
            <w:pPr>
              <w:pStyle w:val="ListParagraph"/>
              <w:numPr>
                <w:ilvl w:val="0"/>
                <w:numId w:val="20"/>
              </w:numPr>
              <w:rPr>
                <w:rFonts w:ascii="Arial" w:hAnsi="Arial" w:cs="Arial"/>
                <w:sz w:val="22"/>
                <w:szCs w:val="22"/>
                <w:lang w:val="en-US"/>
              </w:rPr>
            </w:pPr>
            <w:r>
              <w:rPr>
                <w:rFonts w:ascii="Arial" w:hAnsi="Arial" w:cs="Arial"/>
                <w:sz w:val="22"/>
                <w:szCs w:val="22"/>
                <w:lang w:val="en-US"/>
              </w:rPr>
              <w:t xml:space="preserve"> </w:t>
            </w:r>
            <w:r w:rsidRPr="00BB63E5">
              <w:rPr>
                <w:rFonts w:ascii="Arial" w:hAnsi="Arial" w:cs="Arial"/>
                <w:b/>
                <w:bCs/>
                <w:sz w:val="22"/>
                <w:szCs w:val="22"/>
                <w:lang w:val="en-US"/>
              </w:rPr>
              <w:t>HM Revenue &amp; Customs</w:t>
            </w:r>
            <w:r>
              <w:rPr>
                <w:rFonts w:ascii="Arial" w:hAnsi="Arial" w:cs="Arial"/>
                <w:sz w:val="22"/>
                <w:szCs w:val="22"/>
                <w:lang w:val="en-US"/>
              </w:rPr>
              <w:t xml:space="preserve"> – PAYE tax                 </w:t>
            </w:r>
            <w:r w:rsidRPr="00BB63E5">
              <w:rPr>
                <w:rFonts w:ascii="Arial" w:hAnsi="Arial" w:cs="Arial"/>
                <w:b/>
                <w:bCs/>
                <w:sz w:val="22"/>
                <w:szCs w:val="22"/>
                <w:lang w:val="en-US"/>
              </w:rPr>
              <w:t>£45.80</w:t>
            </w:r>
          </w:p>
          <w:p w14:paraId="54461697" w14:textId="77777777" w:rsidR="00F9096F" w:rsidRPr="008E2AF6" w:rsidRDefault="00F9096F" w:rsidP="00F9096F">
            <w:pPr>
              <w:rPr>
                <w:rFonts w:ascii="Arial" w:hAnsi="Arial" w:cs="Arial"/>
                <w:sz w:val="22"/>
                <w:szCs w:val="22"/>
                <w:lang w:val="en-US"/>
              </w:rPr>
            </w:pPr>
          </w:p>
          <w:p w14:paraId="1FDD722E" w14:textId="74F130D7" w:rsidR="00F9096F" w:rsidRPr="00BA2624" w:rsidRDefault="00F9096F" w:rsidP="00F9096F">
            <w:pPr>
              <w:pStyle w:val="ListParagraph"/>
              <w:numPr>
                <w:ilvl w:val="0"/>
                <w:numId w:val="20"/>
              </w:numPr>
              <w:rPr>
                <w:rFonts w:ascii="Arial" w:hAnsi="Arial" w:cs="Arial"/>
                <w:sz w:val="22"/>
                <w:szCs w:val="22"/>
                <w:lang w:val="en-US"/>
              </w:rPr>
            </w:pPr>
            <w:r>
              <w:rPr>
                <w:rFonts w:ascii="Arial" w:hAnsi="Arial" w:cs="Arial"/>
                <w:b/>
                <w:bCs/>
                <w:sz w:val="22"/>
                <w:szCs w:val="22"/>
                <w:lang w:val="en-US"/>
              </w:rPr>
              <w:t xml:space="preserve"> TEEC Limited </w:t>
            </w:r>
            <w:proofErr w:type="gramStart"/>
            <w:r>
              <w:rPr>
                <w:rFonts w:ascii="Arial" w:hAnsi="Arial" w:cs="Arial"/>
                <w:b/>
                <w:bCs/>
                <w:sz w:val="22"/>
                <w:szCs w:val="22"/>
                <w:lang w:val="en-US"/>
              </w:rPr>
              <w:t xml:space="preserve">– </w:t>
            </w:r>
            <w:r w:rsidR="00214E76">
              <w:rPr>
                <w:rFonts w:ascii="Arial" w:hAnsi="Arial" w:cs="Arial"/>
                <w:b/>
                <w:bCs/>
                <w:sz w:val="22"/>
                <w:szCs w:val="22"/>
                <w:lang w:val="en-US"/>
              </w:rPr>
              <w:t xml:space="preserve"> </w:t>
            </w:r>
            <w:r w:rsidRPr="00BA2624">
              <w:rPr>
                <w:rFonts w:ascii="Arial" w:hAnsi="Arial" w:cs="Arial"/>
                <w:sz w:val="22"/>
                <w:szCs w:val="22"/>
                <w:lang w:val="en-US"/>
              </w:rPr>
              <w:t>Website</w:t>
            </w:r>
            <w:proofErr w:type="gramEnd"/>
            <w:r w:rsidRPr="00BA2624">
              <w:rPr>
                <w:rFonts w:ascii="Arial" w:hAnsi="Arial" w:cs="Arial"/>
                <w:sz w:val="22"/>
                <w:szCs w:val="22"/>
                <w:lang w:val="en-US"/>
              </w:rPr>
              <w:t xml:space="preserve"> domain fee    £11.98</w:t>
            </w:r>
          </w:p>
          <w:p w14:paraId="0D720197" w14:textId="44287A98" w:rsidR="00F9096F" w:rsidRPr="00BA2624" w:rsidRDefault="00F9096F" w:rsidP="00F9096F">
            <w:pPr>
              <w:pStyle w:val="ListParagraph"/>
              <w:ind w:left="644"/>
              <w:rPr>
                <w:rFonts w:ascii="Arial" w:hAnsi="Arial" w:cs="Arial"/>
                <w:sz w:val="22"/>
                <w:szCs w:val="22"/>
                <w:lang w:val="en-US"/>
              </w:rPr>
            </w:pPr>
            <w:r>
              <w:rPr>
                <w:rFonts w:ascii="Arial" w:hAnsi="Arial" w:cs="Arial"/>
                <w:b/>
                <w:bCs/>
                <w:sz w:val="22"/>
                <w:szCs w:val="22"/>
                <w:lang w:val="en-US"/>
              </w:rPr>
              <w:t xml:space="preserve">                               </w:t>
            </w:r>
            <w:r w:rsidRPr="0054718C">
              <w:rPr>
                <w:rFonts w:ascii="Arial" w:hAnsi="Arial" w:cs="Arial"/>
                <w:sz w:val="22"/>
                <w:szCs w:val="22"/>
                <w:lang w:val="en-US"/>
              </w:rPr>
              <w:t xml:space="preserve"> </w:t>
            </w:r>
            <w:r>
              <w:rPr>
                <w:rFonts w:ascii="Arial" w:hAnsi="Arial" w:cs="Arial"/>
                <w:sz w:val="22"/>
                <w:szCs w:val="22"/>
                <w:lang w:val="en-US"/>
              </w:rPr>
              <w:t xml:space="preserve">       </w:t>
            </w:r>
            <w:r w:rsidR="00214E76">
              <w:rPr>
                <w:rFonts w:ascii="Arial" w:hAnsi="Arial" w:cs="Arial"/>
                <w:sz w:val="22"/>
                <w:szCs w:val="22"/>
                <w:lang w:val="en-US"/>
              </w:rPr>
              <w:t xml:space="preserve">            </w:t>
            </w:r>
            <w:r w:rsidRPr="0054718C">
              <w:rPr>
                <w:rFonts w:ascii="Arial" w:hAnsi="Arial" w:cs="Arial"/>
                <w:sz w:val="22"/>
                <w:szCs w:val="22"/>
                <w:lang w:val="en-US"/>
              </w:rPr>
              <w:t xml:space="preserve">VAT       </w:t>
            </w:r>
            <w:proofErr w:type="gramStart"/>
            <w:r w:rsidRPr="00BA2624">
              <w:rPr>
                <w:rFonts w:ascii="Arial" w:hAnsi="Arial" w:cs="Arial"/>
                <w:sz w:val="22"/>
                <w:szCs w:val="22"/>
                <w:u w:val="single"/>
                <w:lang w:val="en-US"/>
              </w:rPr>
              <w:t>£</w:t>
            </w:r>
            <w:r w:rsidR="00214E76">
              <w:rPr>
                <w:rFonts w:ascii="Arial" w:hAnsi="Arial" w:cs="Arial"/>
                <w:sz w:val="22"/>
                <w:szCs w:val="22"/>
                <w:u w:val="single"/>
                <w:lang w:val="en-US"/>
              </w:rPr>
              <w:t xml:space="preserve">  </w:t>
            </w:r>
            <w:r w:rsidRPr="00BA2624">
              <w:rPr>
                <w:rFonts w:ascii="Arial" w:hAnsi="Arial" w:cs="Arial"/>
                <w:sz w:val="22"/>
                <w:szCs w:val="22"/>
                <w:u w:val="single"/>
                <w:lang w:val="en-US"/>
              </w:rPr>
              <w:t>2.40</w:t>
            </w:r>
            <w:proofErr w:type="gramEnd"/>
          </w:p>
          <w:p w14:paraId="69B3BE24" w14:textId="4C819ADF" w:rsidR="00F9096F" w:rsidRDefault="00F9096F" w:rsidP="00F9096F">
            <w:pPr>
              <w:pStyle w:val="ListParagraph"/>
              <w:ind w:left="644"/>
              <w:rPr>
                <w:rFonts w:ascii="Arial" w:hAnsi="Arial" w:cs="Arial"/>
                <w:b/>
                <w:bCs/>
                <w:sz w:val="22"/>
                <w:szCs w:val="22"/>
                <w:lang w:val="en-US"/>
              </w:rPr>
            </w:pPr>
            <w:r w:rsidRPr="00BA2624">
              <w:rPr>
                <w:rFonts w:ascii="Arial" w:hAnsi="Arial" w:cs="Arial"/>
                <w:sz w:val="22"/>
                <w:szCs w:val="22"/>
                <w:lang w:val="en-US"/>
              </w:rPr>
              <w:t xml:space="preserve">                                  </w:t>
            </w:r>
            <w:r>
              <w:rPr>
                <w:rFonts w:ascii="Arial" w:hAnsi="Arial" w:cs="Arial"/>
                <w:sz w:val="22"/>
                <w:szCs w:val="22"/>
                <w:lang w:val="en-US"/>
              </w:rPr>
              <w:t xml:space="preserve">        </w:t>
            </w:r>
            <w:r w:rsidRPr="008E2AF6">
              <w:rPr>
                <w:rFonts w:ascii="Arial" w:hAnsi="Arial" w:cs="Arial"/>
                <w:sz w:val="22"/>
                <w:szCs w:val="22"/>
                <w:lang w:val="en-US"/>
              </w:rPr>
              <w:t>Total</w:t>
            </w:r>
            <w:r w:rsidRPr="00BA2624">
              <w:rPr>
                <w:rFonts w:ascii="Arial" w:hAnsi="Arial" w:cs="Arial"/>
                <w:sz w:val="22"/>
                <w:szCs w:val="22"/>
                <w:lang w:val="en-US"/>
              </w:rPr>
              <w:t xml:space="preserve">              </w:t>
            </w:r>
            <w:r>
              <w:rPr>
                <w:rFonts w:ascii="Arial" w:hAnsi="Arial" w:cs="Arial"/>
                <w:sz w:val="22"/>
                <w:szCs w:val="22"/>
                <w:lang w:val="en-US"/>
              </w:rPr>
              <w:t xml:space="preserve"> </w:t>
            </w:r>
            <w:r w:rsidR="00214E76">
              <w:rPr>
                <w:rFonts w:ascii="Arial" w:hAnsi="Arial" w:cs="Arial"/>
                <w:sz w:val="22"/>
                <w:szCs w:val="22"/>
                <w:lang w:val="en-US"/>
              </w:rPr>
              <w:t xml:space="preserve">           </w:t>
            </w:r>
            <w:r w:rsidRPr="008E2AF6">
              <w:rPr>
                <w:rFonts w:ascii="Arial" w:hAnsi="Arial" w:cs="Arial"/>
                <w:sz w:val="22"/>
                <w:szCs w:val="22"/>
                <w:lang w:val="en-US"/>
              </w:rPr>
              <w:t>£14.38</w:t>
            </w:r>
          </w:p>
          <w:p w14:paraId="2F926570" w14:textId="5ADDFE37" w:rsidR="00F9096F" w:rsidRDefault="00F9096F" w:rsidP="00F9096F">
            <w:pPr>
              <w:pStyle w:val="ListParagraph"/>
              <w:ind w:left="644"/>
              <w:rPr>
                <w:rFonts w:ascii="Arial" w:hAnsi="Arial" w:cs="Arial"/>
                <w:b/>
                <w:bCs/>
                <w:sz w:val="22"/>
                <w:szCs w:val="22"/>
                <w:lang w:val="en-US"/>
              </w:rPr>
            </w:pPr>
            <w:r>
              <w:rPr>
                <w:rFonts w:ascii="Arial" w:hAnsi="Arial" w:cs="Arial"/>
                <w:sz w:val="22"/>
                <w:szCs w:val="22"/>
                <w:lang w:val="en-US"/>
              </w:rPr>
              <w:t xml:space="preserve">        </w:t>
            </w:r>
            <w:r w:rsidRPr="00BA2624">
              <w:rPr>
                <w:rFonts w:ascii="Arial" w:hAnsi="Arial" w:cs="Arial"/>
                <w:sz w:val="22"/>
                <w:szCs w:val="22"/>
                <w:lang w:val="en-US"/>
              </w:rPr>
              <w:t>Hosting website fee</w:t>
            </w:r>
            <w:r>
              <w:rPr>
                <w:rFonts w:ascii="Arial" w:hAnsi="Arial" w:cs="Arial"/>
                <w:b/>
                <w:bCs/>
                <w:sz w:val="22"/>
                <w:szCs w:val="22"/>
                <w:lang w:val="en-US"/>
              </w:rPr>
              <w:t xml:space="preserve">                      </w:t>
            </w:r>
            <w:r w:rsidRPr="00BA2624">
              <w:rPr>
                <w:rFonts w:ascii="Arial" w:hAnsi="Arial" w:cs="Arial"/>
                <w:sz w:val="22"/>
                <w:szCs w:val="22"/>
                <w:lang w:val="en-US"/>
              </w:rPr>
              <w:t>£120.00</w:t>
            </w:r>
          </w:p>
          <w:p w14:paraId="1E4A44EB" w14:textId="2CFE34EA" w:rsidR="00F9096F" w:rsidRPr="00BA2624" w:rsidRDefault="00F9096F" w:rsidP="00F9096F">
            <w:pPr>
              <w:pStyle w:val="ListParagraph"/>
              <w:ind w:left="644"/>
              <w:rPr>
                <w:rFonts w:ascii="Arial" w:hAnsi="Arial" w:cs="Arial"/>
                <w:sz w:val="22"/>
                <w:szCs w:val="22"/>
                <w:lang w:val="en-US"/>
              </w:rPr>
            </w:pPr>
            <w:r>
              <w:rPr>
                <w:rFonts w:ascii="Arial" w:hAnsi="Arial" w:cs="Arial"/>
                <w:b/>
                <w:bCs/>
                <w:sz w:val="22"/>
                <w:szCs w:val="22"/>
                <w:lang w:val="en-US"/>
              </w:rPr>
              <w:t xml:space="preserve">                                           </w:t>
            </w:r>
            <w:r w:rsidR="00214E76">
              <w:rPr>
                <w:rFonts w:ascii="Arial" w:hAnsi="Arial" w:cs="Arial"/>
                <w:b/>
                <w:bCs/>
                <w:sz w:val="22"/>
                <w:szCs w:val="22"/>
                <w:lang w:val="en-US"/>
              </w:rPr>
              <w:t xml:space="preserve">       </w:t>
            </w:r>
            <w:r w:rsidRPr="00BA2624">
              <w:rPr>
                <w:rFonts w:ascii="Arial" w:hAnsi="Arial" w:cs="Arial"/>
                <w:sz w:val="22"/>
                <w:szCs w:val="22"/>
                <w:lang w:val="en-US"/>
              </w:rPr>
              <w:t xml:space="preserve">VAT     </w:t>
            </w:r>
            <w:proofErr w:type="gramStart"/>
            <w:r w:rsidR="00214E76">
              <w:rPr>
                <w:rFonts w:ascii="Arial" w:hAnsi="Arial" w:cs="Arial"/>
                <w:sz w:val="22"/>
                <w:szCs w:val="22"/>
                <w:lang w:val="en-US"/>
              </w:rPr>
              <w:t>£</w:t>
            </w:r>
            <w:r w:rsidRPr="00BA2624">
              <w:rPr>
                <w:rFonts w:ascii="Arial" w:hAnsi="Arial" w:cs="Arial"/>
                <w:sz w:val="22"/>
                <w:szCs w:val="22"/>
                <w:lang w:val="en-US"/>
              </w:rPr>
              <w:t xml:space="preserve"> </w:t>
            </w:r>
            <w:r w:rsidRPr="00BA2624">
              <w:rPr>
                <w:rFonts w:ascii="Arial" w:hAnsi="Arial" w:cs="Arial"/>
                <w:sz w:val="22"/>
                <w:szCs w:val="22"/>
                <w:u w:val="single"/>
                <w:lang w:val="en-US"/>
              </w:rPr>
              <w:t xml:space="preserve"> 24.00</w:t>
            </w:r>
            <w:proofErr w:type="gramEnd"/>
          </w:p>
          <w:p w14:paraId="2242ACEF" w14:textId="60277C39" w:rsidR="00F9096F" w:rsidRDefault="00F9096F" w:rsidP="00F9096F">
            <w:pPr>
              <w:rPr>
                <w:rFonts w:ascii="Arial" w:hAnsi="Arial" w:cs="Arial"/>
                <w:sz w:val="22"/>
                <w:szCs w:val="22"/>
                <w:lang w:val="en-US"/>
              </w:rPr>
            </w:pPr>
            <w:r>
              <w:rPr>
                <w:rFonts w:ascii="Arial" w:hAnsi="Arial" w:cs="Arial"/>
                <w:sz w:val="22"/>
                <w:szCs w:val="22"/>
                <w:lang w:val="en-US"/>
              </w:rPr>
              <w:t xml:space="preserve">                                                    Total             </w:t>
            </w:r>
            <w:r w:rsidRPr="00BA2624">
              <w:rPr>
                <w:rFonts w:ascii="Arial" w:hAnsi="Arial" w:cs="Arial"/>
                <w:sz w:val="22"/>
                <w:szCs w:val="22"/>
                <w:u w:val="single"/>
                <w:lang w:val="en-US"/>
              </w:rPr>
              <w:t>£144.00</w:t>
            </w:r>
          </w:p>
          <w:p w14:paraId="72F12430" w14:textId="66DDB792" w:rsidR="00F9096F" w:rsidRPr="0054718C" w:rsidRDefault="00F9096F" w:rsidP="00F9096F">
            <w:pPr>
              <w:rPr>
                <w:rFonts w:ascii="Arial" w:hAnsi="Arial" w:cs="Arial"/>
                <w:b/>
                <w:bCs/>
                <w:sz w:val="22"/>
                <w:szCs w:val="22"/>
                <w:lang w:val="en-US"/>
              </w:rPr>
            </w:pPr>
            <w:r>
              <w:rPr>
                <w:rFonts w:ascii="Arial" w:hAnsi="Arial" w:cs="Arial"/>
                <w:sz w:val="22"/>
                <w:szCs w:val="22"/>
                <w:lang w:val="en-US"/>
              </w:rPr>
              <w:t xml:space="preserve">                                            </w:t>
            </w:r>
            <w:r w:rsidRPr="0054718C">
              <w:rPr>
                <w:rFonts w:ascii="Arial" w:hAnsi="Arial" w:cs="Arial"/>
                <w:b/>
                <w:bCs/>
                <w:sz w:val="22"/>
                <w:szCs w:val="22"/>
                <w:lang w:val="en-US"/>
              </w:rPr>
              <w:t xml:space="preserve">Total payment            </w:t>
            </w:r>
            <w:r w:rsidR="00214E76">
              <w:rPr>
                <w:rFonts w:ascii="Arial" w:hAnsi="Arial" w:cs="Arial"/>
                <w:b/>
                <w:bCs/>
                <w:sz w:val="22"/>
                <w:szCs w:val="22"/>
                <w:lang w:val="en-US"/>
              </w:rPr>
              <w:t xml:space="preserve">       </w:t>
            </w:r>
            <w:r w:rsidRPr="0054718C">
              <w:rPr>
                <w:rFonts w:ascii="Arial" w:hAnsi="Arial" w:cs="Arial"/>
                <w:b/>
                <w:bCs/>
                <w:sz w:val="22"/>
                <w:szCs w:val="22"/>
                <w:lang w:val="en-US"/>
              </w:rPr>
              <w:t>£158.38</w:t>
            </w:r>
          </w:p>
          <w:p w14:paraId="28063DB3" w14:textId="77777777" w:rsidR="00F9096F" w:rsidRPr="00BB63E5" w:rsidRDefault="00F9096F" w:rsidP="00F9096F">
            <w:pPr>
              <w:pStyle w:val="ListParagraph"/>
              <w:ind w:left="644"/>
              <w:rPr>
                <w:rFonts w:ascii="Arial" w:hAnsi="Arial" w:cs="Arial"/>
                <w:sz w:val="22"/>
                <w:szCs w:val="22"/>
                <w:lang w:val="en-US"/>
              </w:rPr>
            </w:pPr>
          </w:p>
          <w:p w14:paraId="5F92E7E3" w14:textId="77777777" w:rsidR="00214E76" w:rsidRDefault="00F9096F" w:rsidP="00F9096F">
            <w:pPr>
              <w:pStyle w:val="ListParagraph"/>
              <w:numPr>
                <w:ilvl w:val="0"/>
                <w:numId w:val="20"/>
              </w:numPr>
              <w:rPr>
                <w:rFonts w:ascii="Arial" w:hAnsi="Arial" w:cs="Arial"/>
                <w:sz w:val="22"/>
                <w:szCs w:val="22"/>
                <w:lang w:val="en-US"/>
              </w:rPr>
            </w:pPr>
            <w:r>
              <w:rPr>
                <w:rFonts w:ascii="Arial" w:hAnsi="Arial" w:cs="Arial"/>
                <w:sz w:val="22"/>
                <w:szCs w:val="22"/>
                <w:lang w:val="en-US"/>
              </w:rPr>
              <w:t xml:space="preserve"> </w:t>
            </w:r>
            <w:r w:rsidRPr="0054718C">
              <w:rPr>
                <w:rFonts w:ascii="Arial" w:hAnsi="Arial" w:cs="Arial"/>
                <w:b/>
                <w:bCs/>
                <w:sz w:val="22"/>
                <w:szCs w:val="22"/>
                <w:lang w:val="en-US"/>
              </w:rPr>
              <w:t>Water Plus –</w:t>
            </w:r>
            <w:r>
              <w:rPr>
                <w:rFonts w:ascii="Arial" w:hAnsi="Arial" w:cs="Arial"/>
                <w:sz w:val="22"/>
                <w:szCs w:val="22"/>
                <w:lang w:val="en-US"/>
              </w:rPr>
              <w:t xml:space="preserve"> Water charges SP Toilets 13/6/21 to 30/9/21</w:t>
            </w:r>
          </w:p>
          <w:p w14:paraId="1279C409" w14:textId="1EE3E1FB" w:rsidR="00F9096F" w:rsidRPr="004D2BFF" w:rsidRDefault="00214E76" w:rsidP="00214E76">
            <w:pPr>
              <w:pStyle w:val="ListParagraph"/>
              <w:ind w:left="644"/>
              <w:rPr>
                <w:rFonts w:ascii="Arial" w:hAnsi="Arial" w:cs="Arial"/>
                <w:sz w:val="22"/>
                <w:szCs w:val="22"/>
                <w:lang w:val="en-US"/>
              </w:rPr>
            </w:pPr>
            <w:r>
              <w:rPr>
                <w:rFonts w:ascii="Arial" w:hAnsi="Arial" w:cs="Arial"/>
                <w:sz w:val="22"/>
                <w:szCs w:val="22"/>
                <w:lang w:val="en-US"/>
              </w:rPr>
              <w:t xml:space="preserve">                                           </w:t>
            </w:r>
            <w:r w:rsidR="00F9096F">
              <w:rPr>
                <w:rFonts w:ascii="Arial" w:hAnsi="Arial" w:cs="Arial"/>
                <w:sz w:val="22"/>
                <w:szCs w:val="22"/>
                <w:lang w:val="en-US"/>
              </w:rPr>
              <w:t xml:space="preserve">       </w:t>
            </w:r>
            <w:r>
              <w:rPr>
                <w:rFonts w:ascii="Arial" w:hAnsi="Arial" w:cs="Arial"/>
                <w:sz w:val="22"/>
                <w:szCs w:val="22"/>
                <w:lang w:val="en-US"/>
              </w:rPr>
              <w:t xml:space="preserve">                            </w:t>
            </w:r>
            <w:r w:rsidR="00F9096F" w:rsidRPr="0054718C">
              <w:rPr>
                <w:rFonts w:ascii="Arial" w:hAnsi="Arial" w:cs="Arial"/>
                <w:b/>
                <w:bCs/>
                <w:sz w:val="22"/>
                <w:szCs w:val="22"/>
                <w:lang w:val="en-US"/>
              </w:rPr>
              <w:t>£46.56</w:t>
            </w:r>
          </w:p>
          <w:p w14:paraId="64625619" w14:textId="77777777" w:rsidR="00F9096F" w:rsidRPr="0054718C" w:rsidRDefault="00F9096F" w:rsidP="00F9096F">
            <w:pPr>
              <w:pStyle w:val="ListParagraph"/>
              <w:ind w:left="644"/>
              <w:rPr>
                <w:rFonts w:ascii="Arial" w:hAnsi="Arial" w:cs="Arial"/>
                <w:sz w:val="22"/>
                <w:szCs w:val="22"/>
                <w:lang w:val="en-US"/>
              </w:rPr>
            </w:pPr>
          </w:p>
          <w:p w14:paraId="7FE7893F" w14:textId="77777777" w:rsidR="00214E76" w:rsidRDefault="00F9096F" w:rsidP="00F9096F">
            <w:pPr>
              <w:pStyle w:val="ListParagraph"/>
              <w:numPr>
                <w:ilvl w:val="0"/>
                <w:numId w:val="20"/>
              </w:numPr>
              <w:rPr>
                <w:rFonts w:ascii="Arial" w:hAnsi="Arial" w:cs="Arial"/>
                <w:sz w:val="22"/>
                <w:szCs w:val="22"/>
                <w:lang w:val="en-US"/>
              </w:rPr>
            </w:pPr>
            <w:r>
              <w:rPr>
                <w:rFonts w:ascii="Arial" w:hAnsi="Arial" w:cs="Arial"/>
                <w:b/>
                <w:bCs/>
                <w:sz w:val="22"/>
                <w:szCs w:val="22"/>
                <w:lang w:val="en-US"/>
              </w:rPr>
              <w:t xml:space="preserve">PWLB – </w:t>
            </w:r>
            <w:r w:rsidRPr="0054718C">
              <w:rPr>
                <w:rFonts w:ascii="Arial" w:hAnsi="Arial" w:cs="Arial"/>
                <w:sz w:val="22"/>
                <w:szCs w:val="22"/>
                <w:lang w:val="en-US"/>
              </w:rPr>
              <w:t>Loan repayment by DD on 11/10/2021</w:t>
            </w:r>
            <w:r>
              <w:rPr>
                <w:rFonts w:ascii="Arial" w:hAnsi="Arial" w:cs="Arial"/>
                <w:sz w:val="22"/>
                <w:szCs w:val="22"/>
                <w:lang w:val="en-US"/>
              </w:rPr>
              <w:t xml:space="preserve">    </w:t>
            </w:r>
          </w:p>
          <w:p w14:paraId="2B8DEC34" w14:textId="07442D0C" w:rsidR="00F9096F" w:rsidRPr="00214E76" w:rsidRDefault="00F9096F" w:rsidP="00214E76">
            <w:pPr>
              <w:ind w:left="284"/>
              <w:rPr>
                <w:rFonts w:ascii="Arial" w:hAnsi="Arial" w:cs="Arial"/>
                <w:sz w:val="22"/>
                <w:szCs w:val="22"/>
                <w:lang w:val="en-US"/>
              </w:rPr>
            </w:pPr>
            <w:r w:rsidRPr="00214E76">
              <w:rPr>
                <w:rFonts w:ascii="Arial" w:hAnsi="Arial" w:cs="Arial"/>
                <w:sz w:val="22"/>
                <w:szCs w:val="22"/>
                <w:lang w:val="en-US"/>
              </w:rPr>
              <w:t xml:space="preserve">  </w:t>
            </w:r>
            <w:r w:rsidR="00214E76" w:rsidRPr="00214E76">
              <w:rPr>
                <w:rFonts w:ascii="Arial" w:hAnsi="Arial" w:cs="Arial"/>
                <w:sz w:val="22"/>
                <w:szCs w:val="22"/>
                <w:lang w:val="en-US"/>
              </w:rPr>
              <w:t xml:space="preserve">  </w:t>
            </w:r>
            <w:r w:rsidRPr="00214E76">
              <w:rPr>
                <w:rFonts w:ascii="Arial" w:hAnsi="Arial" w:cs="Arial"/>
                <w:sz w:val="22"/>
                <w:szCs w:val="22"/>
                <w:lang w:val="en-US"/>
              </w:rPr>
              <w:t xml:space="preserve">           </w:t>
            </w:r>
            <w:r w:rsidR="00214E76" w:rsidRPr="00214E76">
              <w:rPr>
                <w:rFonts w:ascii="Arial" w:hAnsi="Arial" w:cs="Arial"/>
                <w:sz w:val="22"/>
                <w:szCs w:val="22"/>
                <w:lang w:val="en-US"/>
              </w:rPr>
              <w:t xml:space="preserve">                                                               </w:t>
            </w:r>
            <w:r w:rsidR="00214E76">
              <w:rPr>
                <w:rFonts w:ascii="Arial" w:hAnsi="Arial" w:cs="Arial"/>
                <w:sz w:val="22"/>
                <w:szCs w:val="22"/>
                <w:lang w:val="en-US"/>
              </w:rPr>
              <w:t xml:space="preserve">     </w:t>
            </w:r>
            <w:r w:rsidRPr="00214E76">
              <w:rPr>
                <w:rFonts w:ascii="Arial" w:hAnsi="Arial" w:cs="Arial"/>
                <w:b/>
                <w:bCs/>
                <w:sz w:val="22"/>
                <w:szCs w:val="22"/>
                <w:lang w:val="en-US"/>
              </w:rPr>
              <w:t>£332.14</w:t>
            </w:r>
          </w:p>
          <w:p w14:paraId="7EAB48AD" w14:textId="77777777" w:rsidR="00F9096F" w:rsidRPr="004D2BFF" w:rsidRDefault="00F9096F" w:rsidP="00F9096F">
            <w:pPr>
              <w:pStyle w:val="ListParagraph"/>
              <w:rPr>
                <w:rFonts w:ascii="Arial" w:hAnsi="Arial" w:cs="Arial"/>
                <w:sz w:val="22"/>
                <w:szCs w:val="22"/>
                <w:lang w:val="en-US"/>
              </w:rPr>
            </w:pPr>
          </w:p>
          <w:p w14:paraId="0C10011F" w14:textId="77777777" w:rsidR="00F9096F" w:rsidRPr="00AA4BE6" w:rsidRDefault="00F9096F" w:rsidP="00F9096F">
            <w:pPr>
              <w:pStyle w:val="ListParagraph"/>
              <w:ind w:left="644"/>
              <w:rPr>
                <w:rFonts w:ascii="Arial" w:hAnsi="Arial" w:cs="Arial"/>
                <w:sz w:val="22"/>
                <w:szCs w:val="22"/>
                <w:lang w:val="en-US"/>
              </w:rPr>
            </w:pPr>
          </w:p>
          <w:p w14:paraId="1A2962F3" w14:textId="77777777" w:rsidR="00214E76" w:rsidRDefault="00F9096F" w:rsidP="00F9096F">
            <w:pPr>
              <w:pStyle w:val="ListParagraph"/>
              <w:numPr>
                <w:ilvl w:val="0"/>
                <w:numId w:val="20"/>
              </w:numPr>
              <w:rPr>
                <w:rFonts w:ascii="Arial" w:hAnsi="Arial" w:cs="Arial"/>
                <w:sz w:val="22"/>
                <w:szCs w:val="22"/>
                <w:lang w:val="en-US"/>
              </w:rPr>
            </w:pPr>
            <w:proofErr w:type="gramStart"/>
            <w:r>
              <w:rPr>
                <w:rFonts w:ascii="Arial" w:hAnsi="Arial" w:cs="Arial"/>
                <w:b/>
                <w:bCs/>
                <w:sz w:val="22"/>
                <w:szCs w:val="22"/>
                <w:lang w:val="en-US"/>
              </w:rPr>
              <w:t>E.ON</w:t>
            </w:r>
            <w:proofErr w:type="gramEnd"/>
            <w:r>
              <w:rPr>
                <w:rFonts w:ascii="Arial" w:hAnsi="Arial" w:cs="Arial"/>
                <w:b/>
                <w:bCs/>
                <w:sz w:val="22"/>
                <w:szCs w:val="22"/>
                <w:lang w:val="en-US"/>
              </w:rPr>
              <w:t xml:space="preserve"> Next – </w:t>
            </w:r>
            <w:r w:rsidRPr="00AA4BE6">
              <w:rPr>
                <w:rFonts w:ascii="Arial" w:hAnsi="Arial" w:cs="Arial"/>
                <w:sz w:val="22"/>
                <w:szCs w:val="22"/>
                <w:lang w:val="en-US"/>
              </w:rPr>
              <w:t>Elec charges</w:t>
            </w:r>
            <w:r>
              <w:rPr>
                <w:rFonts w:ascii="Arial" w:hAnsi="Arial" w:cs="Arial"/>
                <w:sz w:val="22"/>
                <w:szCs w:val="22"/>
                <w:lang w:val="en-US"/>
              </w:rPr>
              <w:t xml:space="preserve"> SP Toilets 01/9/21 to 01/10/21 </w:t>
            </w:r>
          </w:p>
          <w:p w14:paraId="5D07C7DE" w14:textId="43CFFA65" w:rsidR="00F9096F" w:rsidRDefault="00F9096F" w:rsidP="00214E76">
            <w:pPr>
              <w:pStyle w:val="ListParagraph"/>
              <w:ind w:left="644"/>
              <w:rPr>
                <w:rFonts w:ascii="Arial" w:hAnsi="Arial" w:cs="Arial"/>
                <w:sz w:val="22"/>
                <w:szCs w:val="22"/>
                <w:lang w:val="en-US"/>
              </w:rPr>
            </w:pPr>
            <w:r>
              <w:rPr>
                <w:rFonts w:ascii="Arial" w:hAnsi="Arial" w:cs="Arial"/>
                <w:sz w:val="22"/>
                <w:szCs w:val="22"/>
                <w:lang w:val="en-US"/>
              </w:rPr>
              <w:t xml:space="preserve">       </w:t>
            </w:r>
            <w:r w:rsidR="00214E76">
              <w:rPr>
                <w:rFonts w:ascii="Arial" w:hAnsi="Arial" w:cs="Arial"/>
                <w:sz w:val="22"/>
                <w:szCs w:val="22"/>
                <w:lang w:val="en-US"/>
              </w:rPr>
              <w:t xml:space="preserve">                                                                  </w:t>
            </w:r>
            <w:r>
              <w:rPr>
                <w:rFonts w:ascii="Arial" w:hAnsi="Arial" w:cs="Arial"/>
                <w:sz w:val="22"/>
                <w:szCs w:val="22"/>
                <w:lang w:val="en-US"/>
              </w:rPr>
              <w:t>£ 25.16</w:t>
            </w:r>
          </w:p>
          <w:p w14:paraId="0E8B860A" w14:textId="4B6AD0C3" w:rsidR="00F9096F" w:rsidRDefault="00F9096F" w:rsidP="00F9096F">
            <w:pPr>
              <w:pStyle w:val="ListParagraph"/>
              <w:ind w:left="644"/>
              <w:rPr>
                <w:rFonts w:ascii="Arial" w:hAnsi="Arial" w:cs="Arial"/>
                <w:sz w:val="22"/>
                <w:szCs w:val="22"/>
                <w:lang w:val="en-US"/>
              </w:rPr>
            </w:pPr>
            <w:r>
              <w:rPr>
                <w:rFonts w:ascii="Arial" w:hAnsi="Arial" w:cs="Arial"/>
                <w:b/>
                <w:bCs/>
                <w:sz w:val="22"/>
                <w:szCs w:val="22"/>
                <w:lang w:val="en-US"/>
              </w:rPr>
              <w:t xml:space="preserve">                                                    </w:t>
            </w:r>
            <w:r w:rsidR="00214E76">
              <w:rPr>
                <w:rFonts w:ascii="Arial" w:hAnsi="Arial" w:cs="Arial"/>
                <w:b/>
                <w:bCs/>
                <w:sz w:val="22"/>
                <w:szCs w:val="22"/>
                <w:lang w:val="en-US"/>
              </w:rPr>
              <w:t xml:space="preserve">          </w:t>
            </w:r>
            <w:r w:rsidRPr="00AA4BE6">
              <w:rPr>
                <w:rFonts w:ascii="Arial" w:hAnsi="Arial" w:cs="Arial"/>
                <w:sz w:val="22"/>
                <w:szCs w:val="22"/>
                <w:lang w:val="en-US"/>
              </w:rPr>
              <w:t xml:space="preserve">VAT     </w:t>
            </w:r>
            <w:proofErr w:type="gramStart"/>
            <w:r w:rsidRPr="00AA4BE6">
              <w:rPr>
                <w:rFonts w:ascii="Arial" w:hAnsi="Arial" w:cs="Arial"/>
                <w:sz w:val="22"/>
                <w:szCs w:val="22"/>
                <w:u w:val="single"/>
                <w:lang w:val="en-US"/>
              </w:rPr>
              <w:t>£  1.26</w:t>
            </w:r>
            <w:proofErr w:type="gramEnd"/>
          </w:p>
          <w:p w14:paraId="19A1E0D0" w14:textId="4006E37C" w:rsidR="00F9096F" w:rsidRDefault="00F9096F" w:rsidP="00F9096F">
            <w:pPr>
              <w:pStyle w:val="ListParagraph"/>
              <w:ind w:left="644"/>
              <w:rPr>
                <w:rFonts w:ascii="Arial" w:hAnsi="Arial" w:cs="Arial"/>
                <w:b/>
                <w:bCs/>
                <w:sz w:val="22"/>
                <w:szCs w:val="22"/>
                <w:lang w:val="en-US"/>
              </w:rPr>
            </w:pPr>
            <w:r>
              <w:rPr>
                <w:rFonts w:ascii="Arial" w:hAnsi="Arial" w:cs="Arial"/>
                <w:sz w:val="22"/>
                <w:szCs w:val="22"/>
                <w:lang w:val="en-US"/>
              </w:rPr>
              <w:t xml:space="preserve">   By DD on or around 19 October        </w:t>
            </w:r>
            <w:r w:rsidRPr="00AA4BE6">
              <w:rPr>
                <w:rFonts w:ascii="Arial" w:hAnsi="Arial" w:cs="Arial"/>
                <w:b/>
                <w:bCs/>
                <w:sz w:val="22"/>
                <w:szCs w:val="22"/>
                <w:lang w:val="en-US"/>
              </w:rPr>
              <w:t>Total   £ 26.42</w:t>
            </w:r>
          </w:p>
          <w:p w14:paraId="6351E6B5" w14:textId="580CA5B7" w:rsidR="00214E76" w:rsidRDefault="00214E76" w:rsidP="00F9096F">
            <w:pPr>
              <w:pStyle w:val="ListParagraph"/>
              <w:ind w:left="644"/>
              <w:rPr>
                <w:rFonts w:ascii="Arial" w:hAnsi="Arial" w:cs="Arial"/>
                <w:b/>
                <w:bCs/>
                <w:sz w:val="22"/>
                <w:szCs w:val="22"/>
                <w:lang w:val="en-US"/>
              </w:rPr>
            </w:pPr>
          </w:p>
          <w:p w14:paraId="783E2FE6" w14:textId="17352E24" w:rsidR="00214E76" w:rsidRPr="00214E76" w:rsidRDefault="00214E76" w:rsidP="00214E76">
            <w:pPr>
              <w:pStyle w:val="ListParagraph"/>
              <w:numPr>
                <w:ilvl w:val="0"/>
                <w:numId w:val="20"/>
              </w:numPr>
              <w:rPr>
                <w:rFonts w:ascii="Arial" w:hAnsi="Arial" w:cs="Arial"/>
                <w:sz w:val="22"/>
                <w:szCs w:val="22"/>
                <w:lang w:val="en-US"/>
              </w:rPr>
            </w:pPr>
            <w:r>
              <w:rPr>
                <w:rFonts w:ascii="Arial" w:hAnsi="Arial" w:cs="Arial"/>
                <w:sz w:val="22"/>
                <w:szCs w:val="22"/>
                <w:lang w:val="en-US"/>
              </w:rPr>
              <w:t xml:space="preserve">Milly’s Smiles Charity – Donation                     </w:t>
            </w:r>
            <w:r w:rsidRPr="00214E76">
              <w:rPr>
                <w:rFonts w:ascii="Arial" w:hAnsi="Arial" w:cs="Arial"/>
                <w:b/>
                <w:bCs/>
                <w:sz w:val="22"/>
                <w:szCs w:val="22"/>
                <w:lang w:val="en-US"/>
              </w:rPr>
              <w:t>£100.00</w:t>
            </w:r>
          </w:p>
          <w:p w14:paraId="723A415C" w14:textId="77777777" w:rsidR="00F9096F" w:rsidRDefault="00F9096F" w:rsidP="00F9096F">
            <w:pPr>
              <w:rPr>
                <w:b/>
                <w:bCs/>
                <w:sz w:val="22"/>
                <w:szCs w:val="22"/>
                <w:lang w:val="en-US"/>
              </w:rPr>
            </w:pPr>
            <w:r>
              <w:rPr>
                <w:b/>
                <w:bCs/>
                <w:sz w:val="22"/>
                <w:szCs w:val="22"/>
                <w:lang w:val="en-US"/>
              </w:rPr>
              <w:tab/>
            </w:r>
            <w:r>
              <w:rPr>
                <w:b/>
                <w:bCs/>
                <w:sz w:val="22"/>
                <w:szCs w:val="22"/>
                <w:lang w:val="en-US"/>
              </w:rPr>
              <w:tab/>
            </w:r>
            <w:r>
              <w:rPr>
                <w:b/>
                <w:bCs/>
                <w:sz w:val="22"/>
                <w:szCs w:val="22"/>
                <w:lang w:val="en-US"/>
              </w:rPr>
              <w:tab/>
            </w:r>
            <w:r>
              <w:rPr>
                <w:b/>
                <w:bCs/>
                <w:sz w:val="22"/>
                <w:szCs w:val="22"/>
                <w:lang w:val="en-US"/>
              </w:rPr>
              <w:tab/>
            </w:r>
          </w:p>
          <w:p w14:paraId="35D4C3DD" w14:textId="3B1DAF16" w:rsidR="00333D43" w:rsidRPr="00395C4F" w:rsidRDefault="00333D43" w:rsidP="005426C3">
            <w:pPr>
              <w:rPr>
                <w:rFonts w:ascii="Arial" w:hAnsi="Arial" w:cs="Arial"/>
                <w:b/>
                <w:bCs/>
                <w:lang w:val="en-US"/>
              </w:rPr>
            </w:pPr>
            <w:r w:rsidRPr="00395C4F">
              <w:rPr>
                <w:rFonts w:ascii="Arial" w:hAnsi="Arial" w:cs="Arial"/>
                <w:b/>
                <w:bCs/>
                <w:lang w:val="en-US"/>
              </w:rPr>
              <w:t xml:space="preserve">Resolved: </w:t>
            </w:r>
            <w:r w:rsidRPr="00395C4F">
              <w:rPr>
                <w:rFonts w:ascii="Arial" w:hAnsi="Arial" w:cs="Arial"/>
                <w:lang w:val="en-US"/>
              </w:rPr>
              <w:t>Accounts be paid as presented.</w:t>
            </w:r>
          </w:p>
          <w:p w14:paraId="3E8563D8" w14:textId="62750689" w:rsidR="00F1790E" w:rsidRDefault="00F1790E" w:rsidP="00CC5694">
            <w:pPr>
              <w:rPr>
                <w:rFonts w:ascii="Arial" w:hAnsi="Arial" w:cs="Arial"/>
                <w:b/>
                <w:bCs/>
              </w:rPr>
            </w:pPr>
          </w:p>
        </w:tc>
        <w:tc>
          <w:tcPr>
            <w:tcW w:w="1134" w:type="dxa"/>
          </w:tcPr>
          <w:p w14:paraId="1E542CEA" w14:textId="3F01393D" w:rsidR="00744519" w:rsidRPr="003B63FD" w:rsidRDefault="000B38BF" w:rsidP="00423368">
            <w:pPr>
              <w:rPr>
                <w:rFonts w:ascii="Arial" w:hAnsi="Arial" w:cs="Arial"/>
                <w:b/>
                <w:bCs/>
              </w:rPr>
            </w:pPr>
            <w:r>
              <w:rPr>
                <w:rFonts w:ascii="Arial" w:hAnsi="Arial" w:cs="Arial"/>
                <w:b/>
                <w:bCs/>
              </w:rPr>
              <w:t>Clerk</w:t>
            </w:r>
          </w:p>
        </w:tc>
      </w:tr>
      <w:tr w:rsidR="00FA0059" w14:paraId="0A021945" w14:textId="77777777" w:rsidTr="00155583">
        <w:trPr>
          <w:trHeight w:val="2342"/>
        </w:trPr>
        <w:tc>
          <w:tcPr>
            <w:tcW w:w="1129" w:type="dxa"/>
          </w:tcPr>
          <w:p w14:paraId="7C066EE7" w14:textId="57F17BB0" w:rsidR="00FA0059" w:rsidRPr="003B63FD" w:rsidRDefault="00FA0059" w:rsidP="00423368">
            <w:pPr>
              <w:rPr>
                <w:rFonts w:ascii="Arial" w:hAnsi="Arial" w:cs="Arial"/>
                <w:b/>
                <w:bCs/>
              </w:rPr>
            </w:pPr>
            <w:r>
              <w:rPr>
                <w:rFonts w:ascii="Arial" w:hAnsi="Arial" w:cs="Arial"/>
                <w:b/>
                <w:bCs/>
              </w:rPr>
              <w:t>21-</w:t>
            </w:r>
            <w:r w:rsidR="000B38BF">
              <w:rPr>
                <w:rFonts w:ascii="Arial" w:hAnsi="Arial" w:cs="Arial"/>
                <w:b/>
                <w:bCs/>
              </w:rPr>
              <w:t>3</w:t>
            </w:r>
            <w:r w:rsidR="0027514D">
              <w:rPr>
                <w:rFonts w:ascii="Arial" w:hAnsi="Arial" w:cs="Arial"/>
                <w:b/>
                <w:bCs/>
              </w:rPr>
              <w:t>3</w:t>
            </w:r>
            <w:r w:rsidR="0098404E">
              <w:rPr>
                <w:rFonts w:ascii="Arial" w:hAnsi="Arial" w:cs="Arial"/>
                <w:b/>
                <w:bCs/>
              </w:rPr>
              <w:t>8</w:t>
            </w:r>
          </w:p>
          <w:p w14:paraId="1DD98177" w14:textId="77777777" w:rsidR="00FA0059" w:rsidRDefault="00FA0059" w:rsidP="00423368">
            <w:pPr>
              <w:rPr>
                <w:rFonts w:ascii="Arial" w:hAnsi="Arial" w:cs="Arial"/>
                <w:b/>
                <w:bCs/>
              </w:rPr>
            </w:pPr>
          </w:p>
          <w:p w14:paraId="3C487B49" w14:textId="77777777" w:rsidR="00FA0059" w:rsidRDefault="00FA0059" w:rsidP="00423368">
            <w:pPr>
              <w:rPr>
                <w:rFonts w:ascii="Arial" w:hAnsi="Arial" w:cs="Arial"/>
                <w:b/>
                <w:bCs/>
              </w:rPr>
            </w:pPr>
          </w:p>
          <w:p w14:paraId="43AE7D2E" w14:textId="77777777" w:rsidR="00FA0059" w:rsidRDefault="00FA0059" w:rsidP="00423368">
            <w:pPr>
              <w:rPr>
                <w:rFonts w:ascii="Arial" w:hAnsi="Arial" w:cs="Arial"/>
                <w:b/>
                <w:bCs/>
              </w:rPr>
            </w:pPr>
          </w:p>
          <w:p w14:paraId="18052980" w14:textId="77777777" w:rsidR="00FA0059" w:rsidRDefault="00FA0059" w:rsidP="00423368">
            <w:pPr>
              <w:rPr>
                <w:rFonts w:ascii="Arial" w:hAnsi="Arial" w:cs="Arial"/>
                <w:b/>
                <w:bCs/>
              </w:rPr>
            </w:pPr>
          </w:p>
          <w:p w14:paraId="1915DA89" w14:textId="77777777" w:rsidR="00FA0059" w:rsidRDefault="00FA0059" w:rsidP="00423368">
            <w:pPr>
              <w:rPr>
                <w:rFonts w:ascii="Arial" w:hAnsi="Arial" w:cs="Arial"/>
                <w:b/>
                <w:bCs/>
              </w:rPr>
            </w:pPr>
          </w:p>
          <w:p w14:paraId="766D74BC" w14:textId="77777777" w:rsidR="00FA0059" w:rsidRDefault="00FA0059" w:rsidP="00423368">
            <w:pPr>
              <w:rPr>
                <w:rFonts w:ascii="Arial" w:hAnsi="Arial" w:cs="Arial"/>
                <w:b/>
                <w:bCs/>
              </w:rPr>
            </w:pPr>
          </w:p>
          <w:p w14:paraId="094C86F4" w14:textId="349DA4BB" w:rsidR="00FA0059" w:rsidRPr="003B63FD" w:rsidRDefault="00FA0059" w:rsidP="00423368">
            <w:pPr>
              <w:rPr>
                <w:rFonts w:ascii="Arial" w:hAnsi="Arial" w:cs="Arial"/>
                <w:b/>
                <w:bCs/>
              </w:rPr>
            </w:pPr>
          </w:p>
        </w:tc>
        <w:tc>
          <w:tcPr>
            <w:tcW w:w="6663" w:type="dxa"/>
          </w:tcPr>
          <w:p w14:paraId="238AA162" w14:textId="77777777" w:rsidR="00155583" w:rsidRDefault="00FA0059" w:rsidP="00155583">
            <w:pPr>
              <w:rPr>
                <w:rFonts w:ascii="Arial" w:hAnsi="Arial" w:cs="Arial"/>
                <w:b/>
                <w:bCs/>
              </w:rPr>
            </w:pPr>
            <w:r>
              <w:rPr>
                <w:rFonts w:ascii="Arial" w:hAnsi="Arial" w:cs="Arial"/>
                <w:b/>
                <w:bCs/>
              </w:rPr>
              <w:t>Correspondence</w:t>
            </w:r>
          </w:p>
          <w:p w14:paraId="57E1E694" w14:textId="76ADD5FC" w:rsidR="00155583" w:rsidRPr="001609D4" w:rsidRDefault="001609D4" w:rsidP="001609D4">
            <w:pPr>
              <w:rPr>
                <w:rFonts w:ascii="Arial" w:hAnsi="Arial" w:cs="Arial"/>
              </w:rPr>
            </w:pPr>
            <w:r w:rsidRPr="001609D4">
              <w:rPr>
                <w:rFonts w:ascii="Arial" w:hAnsi="Arial" w:cs="Arial"/>
              </w:rPr>
              <w:t xml:space="preserve">There was no correspondence </w:t>
            </w:r>
            <w:r>
              <w:rPr>
                <w:rFonts w:ascii="Arial" w:hAnsi="Arial" w:cs="Arial"/>
              </w:rPr>
              <w:t>to consider.</w:t>
            </w:r>
          </w:p>
        </w:tc>
        <w:tc>
          <w:tcPr>
            <w:tcW w:w="1134" w:type="dxa"/>
          </w:tcPr>
          <w:p w14:paraId="2482E729" w14:textId="77777777" w:rsidR="00FA0059" w:rsidRDefault="00FA0059" w:rsidP="00423368">
            <w:pPr>
              <w:rPr>
                <w:rFonts w:ascii="Arial" w:hAnsi="Arial" w:cs="Arial"/>
                <w:b/>
                <w:bCs/>
              </w:rPr>
            </w:pPr>
          </w:p>
          <w:p w14:paraId="4CEAE6A9" w14:textId="77777777" w:rsidR="00FA0059" w:rsidRDefault="00FA0059" w:rsidP="00423368">
            <w:pPr>
              <w:rPr>
                <w:rFonts w:ascii="Arial" w:hAnsi="Arial" w:cs="Arial"/>
                <w:b/>
                <w:bCs/>
              </w:rPr>
            </w:pPr>
          </w:p>
          <w:p w14:paraId="6A9FC845" w14:textId="77777777" w:rsidR="00FA0059" w:rsidRDefault="00FA0059" w:rsidP="00423368">
            <w:pPr>
              <w:rPr>
                <w:rFonts w:ascii="Arial" w:hAnsi="Arial" w:cs="Arial"/>
                <w:b/>
                <w:bCs/>
              </w:rPr>
            </w:pPr>
          </w:p>
          <w:p w14:paraId="0ED2E7F8" w14:textId="77777777" w:rsidR="00FA0059" w:rsidRDefault="00FA0059" w:rsidP="00423368">
            <w:pPr>
              <w:rPr>
                <w:rFonts w:ascii="Arial" w:hAnsi="Arial" w:cs="Arial"/>
                <w:b/>
                <w:bCs/>
              </w:rPr>
            </w:pPr>
          </w:p>
          <w:p w14:paraId="4C19D3F5" w14:textId="77777777" w:rsidR="00FA0059" w:rsidRDefault="00FA0059" w:rsidP="00423368">
            <w:pPr>
              <w:rPr>
                <w:rFonts w:ascii="Arial" w:hAnsi="Arial" w:cs="Arial"/>
                <w:b/>
                <w:bCs/>
              </w:rPr>
            </w:pPr>
          </w:p>
          <w:p w14:paraId="15E5470E" w14:textId="77777777" w:rsidR="00FA0059" w:rsidRDefault="00FA0059" w:rsidP="00423368">
            <w:pPr>
              <w:rPr>
                <w:rFonts w:ascii="Arial" w:hAnsi="Arial" w:cs="Arial"/>
                <w:b/>
                <w:bCs/>
              </w:rPr>
            </w:pPr>
          </w:p>
          <w:p w14:paraId="17E3B0E4" w14:textId="77777777" w:rsidR="00FA0059" w:rsidRDefault="00FA0059" w:rsidP="00423368">
            <w:pPr>
              <w:rPr>
                <w:rFonts w:ascii="Arial" w:hAnsi="Arial" w:cs="Arial"/>
                <w:b/>
                <w:bCs/>
              </w:rPr>
            </w:pPr>
          </w:p>
          <w:p w14:paraId="10578E7D" w14:textId="77777777" w:rsidR="00FA0059" w:rsidRPr="003B63FD" w:rsidRDefault="00FA0059" w:rsidP="00423368">
            <w:pPr>
              <w:rPr>
                <w:rFonts w:ascii="Arial" w:hAnsi="Arial" w:cs="Arial"/>
                <w:b/>
                <w:bCs/>
              </w:rPr>
            </w:pPr>
          </w:p>
        </w:tc>
      </w:tr>
    </w:tbl>
    <w:p w14:paraId="52E76E9F" w14:textId="7C4BF94A" w:rsidR="006E4C1E" w:rsidRDefault="006E4C1E"/>
    <w:sectPr w:rsidR="006E4C1E" w:rsidSect="001F25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9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4AE1" w14:textId="77777777" w:rsidR="00605ADA" w:rsidRDefault="00605ADA" w:rsidP="00A45CBE">
      <w:r>
        <w:separator/>
      </w:r>
    </w:p>
  </w:endnote>
  <w:endnote w:type="continuationSeparator" w:id="0">
    <w:p w14:paraId="031F5ABB" w14:textId="77777777" w:rsidR="00605ADA" w:rsidRDefault="00605ADA"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6CF1" w14:textId="77777777" w:rsidR="00BE4E45" w:rsidRDefault="00BE4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B6C" w14:textId="3DEDA3F6" w:rsidR="00EF5FC2" w:rsidRPr="00EF5FC2" w:rsidRDefault="00EF5FC2">
    <w:pPr>
      <w:pStyle w:val="Footer"/>
      <w:rPr>
        <w:rFonts w:ascii="Arial" w:hAnsi="Arial" w:cs="Arial"/>
        <w:b/>
        <w:bCs/>
      </w:rPr>
    </w:pPr>
    <w:r w:rsidRPr="00EF5FC2">
      <w:rPr>
        <w:rFonts w:ascii="Arial" w:hAnsi="Arial" w:cs="Arial"/>
        <w:b/>
        <w:bCs/>
      </w:rPr>
      <w:t>Authorised                                                                          J Higginson     Chairman</w:t>
    </w:r>
  </w:p>
  <w:p w14:paraId="4F7872F3" w14:textId="46EFCCAC" w:rsidR="00A45CBE" w:rsidRPr="00EF5FC2" w:rsidRDefault="00A45CB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1E5A" w14:textId="77777777" w:rsidR="00BE4E45" w:rsidRDefault="00BE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3495" w14:textId="77777777" w:rsidR="00605ADA" w:rsidRDefault="00605ADA" w:rsidP="00A45CBE">
      <w:r>
        <w:separator/>
      </w:r>
    </w:p>
  </w:footnote>
  <w:footnote w:type="continuationSeparator" w:id="0">
    <w:p w14:paraId="20E799B6" w14:textId="77777777" w:rsidR="00605ADA" w:rsidRDefault="00605ADA"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411F" w14:textId="77777777" w:rsidR="00BE4E45" w:rsidRDefault="00BE4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19DC" w14:textId="497D9890" w:rsidR="000C7ACA" w:rsidRDefault="00605ADA">
    <w:pPr>
      <w:pStyle w:val="Header"/>
    </w:pPr>
    <w:sdt>
      <w:sdtPr>
        <w:id w:val="755252779"/>
        <w:docPartObj>
          <w:docPartGallery w:val="Page Numbers (Top of Page)"/>
          <w:docPartUnique/>
        </w:docPartObj>
      </w:sdtPr>
      <w:sdtEndPr>
        <w:rPr>
          <w:noProof/>
        </w:rPr>
      </w:sdtEndPr>
      <w:sdtContent>
        <w:r w:rsidR="000C7ACA">
          <w:t xml:space="preserve">                                                                  -</w:t>
        </w:r>
        <w:r w:rsidR="000C7ACA">
          <w:fldChar w:fldCharType="begin"/>
        </w:r>
        <w:r w:rsidR="000C7ACA">
          <w:instrText xml:space="preserve"> PAGE   \* MERGEFORMAT </w:instrText>
        </w:r>
        <w:r w:rsidR="000C7ACA">
          <w:fldChar w:fldCharType="separate"/>
        </w:r>
        <w:r w:rsidR="000C7ACA">
          <w:rPr>
            <w:noProof/>
          </w:rPr>
          <w:t>2</w:t>
        </w:r>
        <w:r w:rsidR="000C7ACA">
          <w:rPr>
            <w:noProof/>
          </w:rPr>
          <w:fldChar w:fldCharType="end"/>
        </w:r>
        <w:r w:rsidR="000C7ACA">
          <w:rPr>
            <w:noProof/>
          </w:rPr>
          <w:t>-</w:t>
        </w:r>
      </w:sdtContent>
    </w:sdt>
  </w:p>
  <w:p w14:paraId="7477DDF5" w14:textId="47C02B04" w:rsidR="00A45CBE" w:rsidRDefault="00A45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0884" w14:textId="77777777" w:rsidR="00BE4E45" w:rsidRDefault="00BE4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10"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13"/>
  </w:num>
  <w:num w:numId="5">
    <w:abstractNumId w:val="11"/>
  </w:num>
  <w:num w:numId="6">
    <w:abstractNumId w:val="14"/>
  </w:num>
  <w:num w:numId="7">
    <w:abstractNumId w:val="4"/>
  </w:num>
  <w:num w:numId="8">
    <w:abstractNumId w:val="7"/>
  </w:num>
  <w:num w:numId="9">
    <w:abstractNumId w:val="19"/>
  </w:num>
  <w:num w:numId="10">
    <w:abstractNumId w:val="6"/>
  </w:num>
  <w:num w:numId="11">
    <w:abstractNumId w:val="3"/>
  </w:num>
  <w:num w:numId="12">
    <w:abstractNumId w:val="12"/>
  </w:num>
  <w:num w:numId="13">
    <w:abstractNumId w:val="9"/>
  </w:num>
  <w:num w:numId="14">
    <w:abstractNumId w:val="2"/>
  </w:num>
  <w:num w:numId="15">
    <w:abstractNumId w:val="15"/>
  </w:num>
  <w:num w:numId="16">
    <w:abstractNumId w:val="17"/>
  </w:num>
  <w:num w:numId="17">
    <w:abstractNumId w:val="10"/>
  </w:num>
  <w:num w:numId="18">
    <w:abstractNumId w:val="5"/>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F9E"/>
    <w:rsid w:val="0000674D"/>
    <w:rsid w:val="0000695F"/>
    <w:rsid w:val="00022FC2"/>
    <w:rsid w:val="00030CBD"/>
    <w:rsid w:val="00052A74"/>
    <w:rsid w:val="0006032F"/>
    <w:rsid w:val="00073AC7"/>
    <w:rsid w:val="0008181C"/>
    <w:rsid w:val="00086A0D"/>
    <w:rsid w:val="000872E0"/>
    <w:rsid w:val="00091EDE"/>
    <w:rsid w:val="00091FBC"/>
    <w:rsid w:val="0009553E"/>
    <w:rsid w:val="00097FE1"/>
    <w:rsid w:val="000A0805"/>
    <w:rsid w:val="000A2977"/>
    <w:rsid w:val="000B38BF"/>
    <w:rsid w:val="000B7FF5"/>
    <w:rsid w:val="000C0833"/>
    <w:rsid w:val="000C7ACA"/>
    <w:rsid w:val="000D055E"/>
    <w:rsid w:val="000D0875"/>
    <w:rsid w:val="000E44ED"/>
    <w:rsid w:val="000E72B1"/>
    <w:rsid w:val="000F023C"/>
    <w:rsid w:val="000F12B4"/>
    <w:rsid w:val="000F1D57"/>
    <w:rsid w:val="001065F3"/>
    <w:rsid w:val="00112464"/>
    <w:rsid w:val="001131D9"/>
    <w:rsid w:val="001163E8"/>
    <w:rsid w:val="00116C49"/>
    <w:rsid w:val="001326B2"/>
    <w:rsid w:val="0013786D"/>
    <w:rsid w:val="001451AF"/>
    <w:rsid w:val="0014738E"/>
    <w:rsid w:val="00153763"/>
    <w:rsid w:val="00155583"/>
    <w:rsid w:val="00155B25"/>
    <w:rsid w:val="001600B0"/>
    <w:rsid w:val="001609D4"/>
    <w:rsid w:val="00175CEB"/>
    <w:rsid w:val="00190375"/>
    <w:rsid w:val="00192E47"/>
    <w:rsid w:val="0019684D"/>
    <w:rsid w:val="001A135B"/>
    <w:rsid w:val="001B1133"/>
    <w:rsid w:val="001C74DD"/>
    <w:rsid w:val="001D3141"/>
    <w:rsid w:val="001E3205"/>
    <w:rsid w:val="001E7094"/>
    <w:rsid w:val="001F25D4"/>
    <w:rsid w:val="002129A0"/>
    <w:rsid w:val="00214E76"/>
    <w:rsid w:val="00215B83"/>
    <w:rsid w:val="002221BF"/>
    <w:rsid w:val="00241BF7"/>
    <w:rsid w:val="002444CC"/>
    <w:rsid w:val="0025100E"/>
    <w:rsid w:val="0025736B"/>
    <w:rsid w:val="00270422"/>
    <w:rsid w:val="0027514D"/>
    <w:rsid w:val="00276CB2"/>
    <w:rsid w:val="0029151C"/>
    <w:rsid w:val="00292049"/>
    <w:rsid w:val="0029499C"/>
    <w:rsid w:val="002A04E2"/>
    <w:rsid w:val="002A199D"/>
    <w:rsid w:val="002A21BF"/>
    <w:rsid w:val="002A6171"/>
    <w:rsid w:val="002A6F2F"/>
    <w:rsid w:val="002A79B7"/>
    <w:rsid w:val="002B1704"/>
    <w:rsid w:val="002B6D1B"/>
    <w:rsid w:val="002C5F50"/>
    <w:rsid w:val="002D4E39"/>
    <w:rsid w:val="002E0C81"/>
    <w:rsid w:val="002E3330"/>
    <w:rsid w:val="002F1162"/>
    <w:rsid w:val="003005FE"/>
    <w:rsid w:val="0030289F"/>
    <w:rsid w:val="003064E1"/>
    <w:rsid w:val="0032039A"/>
    <w:rsid w:val="003204B6"/>
    <w:rsid w:val="00321C39"/>
    <w:rsid w:val="00324F6C"/>
    <w:rsid w:val="00331376"/>
    <w:rsid w:val="00333D43"/>
    <w:rsid w:val="00350FEB"/>
    <w:rsid w:val="00351672"/>
    <w:rsid w:val="003517A7"/>
    <w:rsid w:val="003567B0"/>
    <w:rsid w:val="00363697"/>
    <w:rsid w:val="00365C8B"/>
    <w:rsid w:val="00384AB3"/>
    <w:rsid w:val="00395C4F"/>
    <w:rsid w:val="003A57FE"/>
    <w:rsid w:val="003B1427"/>
    <w:rsid w:val="003B2B27"/>
    <w:rsid w:val="003B63FD"/>
    <w:rsid w:val="003B6509"/>
    <w:rsid w:val="003B7143"/>
    <w:rsid w:val="003D15AA"/>
    <w:rsid w:val="003D7DBA"/>
    <w:rsid w:val="003E611F"/>
    <w:rsid w:val="003E640D"/>
    <w:rsid w:val="00401321"/>
    <w:rsid w:val="00404FC7"/>
    <w:rsid w:val="004074E7"/>
    <w:rsid w:val="00410935"/>
    <w:rsid w:val="004160A6"/>
    <w:rsid w:val="00420460"/>
    <w:rsid w:val="00421FA5"/>
    <w:rsid w:val="00423368"/>
    <w:rsid w:val="0043421B"/>
    <w:rsid w:val="00443C5B"/>
    <w:rsid w:val="00445C8B"/>
    <w:rsid w:val="00457640"/>
    <w:rsid w:val="00460F1C"/>
    <w:rsid w:val="0046461E"/>
    <w:rsid w:val="00464C4F"/>
    <w:rsid w:val="00465A90"/>
    <w:rsid w:val="0047007A"/>
    <w:rsid w:val="00471A71"/>
    <w:rsid w:val="004747C4"/>
    <w:rsid w:val="00484791"/>
    <w:rsid w:val="004911D5"/>
    <w:rsid w:val="004A652C"/>
    <w:rsid w:val="004E6BD0"/>
    <w:rsid w:val="004F2741"/>
    <w:rsid w:val="004F4B0B"/>
    <w:rsid w:val="004F5578"/>
    <w:rsid w:val="004F750F"/>
    <w:rsid w:val="0050063A"/>
    <w:rsid w:val="00502F09"/>
    <w:rsid w:val="00504AEF"/>
    <w:rsid w:val="00507724"/>
    <w:rsid w:val="005128B4"/>
    <w:rsid w:val="005175EB"/>
    <w:rsid w:val="00521E6A"/>
    <w:rsid w:val="00525855"/>
    <w:rsid w:val="00527FA8"/>
    <w:rsid w:val="005303B2"/>
    <w:rsid w:val="00537019"/>
    <w:rsid w:val="0054061E"/>
    <w:rsid w:val="005426C3"/>
    <w:rsid w:val="00544A4F"/>
    <w:rsid w:val="00547998"/>
    <w:rsid w:val="005668CD"/>
    <w:rsid w:val="00567498"/>
    <w:rsid w:val="005702DD"/>
    <w:rsid w:val="00582777"/>
    <w:rsid w:val="00585A21"/>
    <w:rsid w:val="0058762D"/>
    <w:rsid w:val="0059000E"/>
    <w:rsid w:val="005A37FF"/>
    <w:rsid w:val="005A3EC3"/>
    <w:rsid w:val="005B07EE"/>
    <w:rsid w:val="005B42ED"/>
    <w:rsid w:val="005C2DA7"/>
    <w:rsid w:val="005F355E"/>
    <w:rsid w:val="005F6FEB"/>
    <w:rsid w:val="006022A2"/>
    <w:rsid w:val="00605759"/>
    <w:rsid w:val="00605ADA"/>
    <w:rsid w:val="006133A6"/>
    <w:rsid w:val="00615079"/>
    <w:rsid w:val="00622D8B"/>
    <w:rsid w:val="0063078E"/>
    <w:rsid w:val="00637FBF"/>
    <w:rsid w:val="006524B7"/>
    <w:rsid w:val="00662E49"/>
    <w:rsid w:val="006660A0"/>
    <w:rsid w:val="00666CF2"/>
    <w:rsid w:val="006822D5"/>
    <w:rsid w:val="00683663"/>
    <w:rsid w:val="00693E6E"/>
    <w:rsid w:val="0069684D"/>
    <w:rsid w:val="006A752E"/>
    <w:rsid w:val="006E0C35"/>
    <w:rsid w:val="006E4C1E"/>
    <w:rsid w:val="006E74A9"/>
    <w:rsid w:val="00710B8B"/>
    <w:rsid w:val="00716627"/>
    <w:rsid w:val="00736189"/>
    <w:rsid w:val="00744519"/>
    <w:rsid w:val="00744B3B"/>
    <w:rsid w:val="00754745"/>
    <w:rsid w:val="00756FC5"/>
    <w:rsid w:val="00766DB6"/>
    <w:rsid w:val="007750DC"/>
    <w:rsid w:val="00777450"/>
    <w:rsid w:val="00780A04"/>
    <w:rsid w:val="007856F7"/>
    <w:rsid w:val="00787ADA"/>
    <w:rsid w:val="00792D6B"/>
    <w:rsid w:val="00793A9A"/>
    <w:rsid w:val="007948B8"/>
    <w:rsid w:val="007A15B4"/>
    <w:rsid w:val="007B0DAC"/>
    <w:rsid w:val="007B3DA6"/>
    <w:rsid w:val="007B4C67"/>
    <w:rsid w:val="007C3176"/>
    <w:rsid w:val="007C4258"/>
    <w:rsid w:val="007C7234"/>
    <w:rsid w:val="007D705A"/>
    <w:rsid w:val="007F1ABA"/>
    <w:rsid w:val="00800A8B"/>
    <w:rsid w:val="008031DC"/>
    <w:rsid w:val="008072BE"/>
    <w:rsid w:val="00810CD6"/>
    <w:rsid w:val="00814D3F"/>
    <w:rsid w:val="008242F1"/>
    <w:rsid w:val="008253FC"/>
    <w:rsid w:val="00826549"/>
    <w:rsid w:val="00826717"/>
    <w:rsid w:val="00855CC2"/>
    <w:rsid w:val="00857B0D"/>
    <w:rsid w:val="008602B0"/>
    <w:rsid w:val="00862954"/>
    <w:rsid w:val="00863DC0"/>
    <w:rsid w:val="008713E7"/>
    <w:rsid w:val="00874BB8"/>
    <w:rsid w:val="00882A44"/>
    <w:rsid w:val="00885142"/>
    <w:rsid w:val="008852BC"/>
    <w:rsid w:val="008A3961"/>
    <w:rsid w:val="008A6107"/>
    <w:rsid w:val="008B6FFD"/>
    <w:rsid w:val="008B744D"/>
    <w:rsid w:val="008C1A35"/>
    <w:rsid w:val="008C5128"/>
    <w:rsid w:val="008C5F7B"/>
    <w:rsid w:val="008C7F85"/>
    <w:rsid w:val="008D2436"/>
    <w:rsid w:val="008F2F2F"/>
    <w:rsid w:val="00902631"/>
    <w:rsid w:val="00921B42"/>
    <w:rsid w:val="00923BE2"/>
    <w:rsid w:val="00927EC1"/>
    <w:rsid w:val="00940591"/>
    <w:rsid w:val="00944E46"/>
    <w:rsid w:val="009451BF"/>
    <w:rsid w:val="00947634"/>
    <w:rsid w:val="009545C4"/>
    <w:rsid w:val="009570A6"/>
    <w:rsid w:val="00963798"/>
    <w:rsid w:val="00963ADD"/>
    <w:rsid w:val="0097304A"/>
    <w:rsid w:val="00983B07"/>
    <w:rsid w:val="0098404E"/>
    <w:rsid w:val="00990686"/>
    <w:rsid w:val="00993743"/>
    <w:rsid w:val="0099400A"/>
    <w:rsid w:val="009B1910"/>
    <w:rsid w:val="009B6CF5"/>
    <w:rsid w:val="009B7979"/>
    <w:rsid w:val="009C2747"/>
    <w:rsid w:val="009C281B"/>
    <w:rsid w:val="009D44DD"/>
    <w:rsid w:val="009D5684"/>
    <w:rsid w:val="009F6F30"/>
    <w:rsid w:val="009F7D7A"/>
    <w:rsid w:val="00A00CE9"/>
    <w:rsid w:val="00A010D5"/>
    <w:rsid w:val="00A019FE"/>
    <w:rsid w:val="00A0544A"/>
    <w:rsid w:val="00A21A29"/>
    <w:rsid w:val="00A22C71"/>
    <w:rsid w:val="00A238A7"/>
    <w:rsid w:val="00A25634"/>
    <w:rsid w:val="00A26572"/>
    <w:rsid w:val="00A27250"/>
    <w:rsid w:val="00A34F08"/>
    <w:rsid w:val="00A41581"/>
    <w:rsid w:val="00A41777"/>
    <w:rsid w:val="00A45CBE"/>
    <w:rsid w:val="00A45F0E"/>
    <w:rsid w:val="00A5716F"/>
    <w:rsid w:val="00A61C64"/>
    <w:rsid w:val="00A67B12"/>
    <w:rsid w:val="00A70484"/>
    <w:rsid w:val="00A7051E"/>
    <w:rsid w:val="00A70EF3"/>
    <w:rsid w:val="00A87ACC"/>
    <w:rsid w:val="00A949E5"/>
    <w:rsid w:val="00AA02BD"/>
    <w:rsid w:val="00AA12FF"/>
    <w:rsid w:val="00AB1617"/>
    <w:rsid w:val="00AC4390"/>
    <w:rsid w:val="00AC7D59"/>
    <w:rsid w:val="00AF160E"/>
    <w:rsid w:val="00AF480F"/>
    <w:rsid w:val="00B11E2E"/>
    <w:rsid w:val="00B11E6F"/>
    <w:rsid w:val="00B14DA3"/>
    <w:rsid w:val="00B1587F"/>
    <w:rsid w:val="00B2366E"/>
    <w:rsid w:val="00B26168"/>
    <w:rsid w:val="00B26F2A"/>
    <w:rsid w:val="00B31143"/>
    <w:rsid w:val="00B40845"/>
    <w:rsid w:val="00B41EF3"/>
    <w:rsid w:val="00B434A5"/>
    <w:rsid w:val="00B546EB"/>
    <w:rsid w:val="00B56A52"/>
    <w:rsid w:val="00B60221"/>
    <w:rsid w:val="00B6707E"/>
    <w:rsid w:val="00B7159B"/>
    <w:rsid w:val="00B82DDF"/>
    <w:rsid w:val="00B85C5B"/>
    <w:rsid w:val="00B95A9E"/>
    <w:rsid w:val="00BA36AA"/>
    <w:rsid w:val="00BB1F40"/>
    <w:rsid w:val="00BD0B9A"/>
    <w:rsid w:val="00BE4E45"/>
    <w:rsid w:val="00BF3F79"/>
    <w:rsid w:val="00C00576"/>
    <w:rsid w:val="00C053E9"/>
    <w:rsid w:val="00C06420"/>
    <w:rsid w:val="00C1194D"/>
    <w:rsid w:val="00C135EA"/>
    <w:rsid w:val="00C15504"/>
    <w:rsid w:val="00C16ADA"/>
    <w:rsid w:val="00C2327C"/>
    <w:rsid w:val="00C23EE8"/>
    <w:rsid w:val="00C24E2D"/>
    <w:rsid w:val="00C26635"/>
    <w:rsid w:val="00C30E27"/>
    <w:rsid w:val="00C35D58"/>
    <w:rsid w:val="00C36245"/>
    <w:rsid w:val="00C63060"/>
    <w:rsid w:val="00C70892"/>
    <w:rsid w:val="00C72C05"/>
    <w:rsid w:val="00C7445A"/>
    <w:rsid w:val="00C74B32"/>
    <w:rsid w:val="00C770D7"/>
    <w:rsid w:val="00C774BC"/>
    <w:rsid w:val="00C832BC"/>
    <w:rsid w:val="00C86164"/>
    <w:rsid w:val="00C87F5B"/>
    <w:rsid w:val="00C90B66"/>
    <w:rsid w:val="00C90F71"/>
    <w:rsid w:val="00C92F29"/>
    <w:rsid w:val="00C94064"/>
    <w:rsid w:val="00C942FD"/>
    <w:rsid w:val="00CA29EE"/>
    <w:rsid w:val="00CA5D6C"/>
    <w:rsid w:val="00CA73EC"/>
    <w:rsid w:val="00CC5694"/>
    <w:rsid w:val="00CC75D4"/>
    <w:rsid w:val="00CD13CA"/>
    <w:rsid w:val="00CD2BDD"/>
    <w:rsid w:val="00CD5FCE"/>
    <w:rsid w:val="00CE2E34"/>
    <w:rsid w:val="00CE70AA"/>
    <w:rsid w:val="00CF0324"/>
    <w:rsid w:val="00CF41AF"/>
    <w:rsid w:val="00D01B06"/>
    <w:rsid w:val="00D0326E"/>
    <w:rsid w:val="00D04877"/>
    <w:rsid w:val="00D06E1E"/>
    <w:rsid w:val="00D077E5"/>
    <w:rsid w:val="00D20DE4"/>
    <w:rsid w:val="00D34901"/>
    <w:rsid w:val="00D42B6D"/>
    <w:rsid w:val="00D431C9"/>
    <w:rsid w:val="00D46532"/>
    <w:rsid w:val="00D536F4"/>
    <w:rsid w:val="00D5451C"/>
    <w:rsid w:val="00D57268"/>
    <w:rsid w:val="00D62DEF"/>
    <w:rsid w:val="00D70248"/>
    <w:rsid w:val="00D70EE2"/>
    <w:rsid w:val="00D777C6"/>
    <w:rsid w:val="00D90A9F"/>
    <w:rsid w:val="00DC0743"/>
    <w:rsid w:val="00DC09E1"/>
    <w:rsid w:val="00DC3C62"/>
    <w:rsid w:val="00DD00CA"/>
    <w:rsid w:val="00DD2247"/>
    <w:rsid w:val="00DD4BB6"/>
    <w:rsid w:val="00DF2065"/>
    <w:rsid w:val="00DF25AA"/>
    <w:rsid w:val="00DF36B7"/>
    <w:rsid w:val="00E10B42"/>
    <w:rsid w:val="00E34220"/>
    <w:rsid w:val="00E40891"/>
    <w:rsid w:val="00E44FE0"/>
    <w:rsid w:val="00E512A4"/>
    <w:rsid w:val="00E54639"/>
    <w:rsid w:val="00E54F12"/>
    <w:rsid w:val="00E70054"/>
    <w:rsid w:val="00E733D6"/>
    <w:rsid w:val="00E837AD"/>
    <w:rsid w:val="00E92DE4"/>
    <w:rsid w:val="00E93799"/>
    <w:rsid w:val="00EA16CB"/>
    <w:rsid w:val="00EB0FFC"/>
    <w:rsid w:val="00EC19AA"/>
    <w:rsid w:val="00EC7A96"/>
    <w:rsid w:val="00ED2DBF"/>
    <w:rsid w:val="00EE4396"/>
    <w:rsid w:val="00EF2400"/>
    <w:rsid w:val="00EF5CEE"/>
    <w:rsid w:val="00EF5FC2"/>
    <w:rsid w:val="00EF671D"/>
    <w:rsid w:val="00F02975"/>
    <w:rsid w:val="00F12FFF"/>
    <w:rsid w:val="00F14EE6"/>
    <w:rsid w:val="00F16AA0"/>
    <w:rsid w:val="00F1790E"/>
    <w:rsid w:val="00F3000F"/>
    <w:rsid w:val="00F37633"/>
    <w:rsid w:val="00F433DE"/>
    <w:rsid w:val="00F55D8A"/>
    <w:rsid w:val="00F56E02"/>
    <w:rsid w:val="00F57073"/>
    <w:rsid w:val="00F61130"/>
    <w:rsid w:val="00F656FB"/>
    <w:rsid w:val="00F733C2"/>
    <w:rsid w:val="00F80A18"/>
    <w:rsid w:val="00F81E23"/>
    <w:rsid w:val="00F9096F"/>
    <w:rsid w:val="00F93E13"/>
    <w:rsid w:val="00FA0059"/>
    <w:rsid w:val="00FA2D69"/>
    <w:rsid w:val="00FA7162"/>
    <w:rsid w:val="00FB1C56"/>
    <w:rsid w:val="00FB2ECA"/>
    <w:rsid w:val="00FB31AD"/>
    <w:rsid w:val="00FC5E2E"/>
    <w:rsid w:val="00FE6C2E"/>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D636CB51-A943-4306-9D0F-9C52466A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overtonpc</cp:lastModifiedBy>
  <cp:revision>5</cp:revision>
  <cp:lastPrinted>2021-10-08T13:24:00Z</cp:lastPrinted>
  <dcterms:created xsi:type="dcterms:W3CDTF">2021-10-13T19:02:00Z</dcterms:created>
  <dcterms:modified xsi:type="dcterms:W3CDTF">2021-11-13T22:09:00Z</dcterms:modified>
</cp:coreProperties>
</file>